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B53" w:rsidRPr="00027245" w:rsidRDefault="00E54432" w:rsidP="00845F50">
      <w:pPr>
        <w:pStyle w:val="Default"/>
        <w:rPr>
          <w:rFonts w:ascii="Antenna Regular" w:hAnsi="Antenna Regular"/>
          <w:sz w:val="20"/>
          <w:szCs w:val="20"/>
        </w:rPr>
      </w:pPr>
      <w:r w:rsidRPr="00027245">
        <w:rPr>
          <w:rFonts w:ascii="Antenna Regular" w:hAnsi="Antenna Regular"/>
          <w:noProof/>
          <w:color w:val="57543F"/>
          <w:sz w:val="20"/>
          <w:szCs w:val="20"/>
          <w:u w:val="single"/>
        </w:rPr>
        <w:drawing>
          <wp:anchor distT="0" distB="0" distL="114300" distR="114300" simplePos="0" relativeHeight="251657728" behindDoc="0" locked="0" layoutInCell="1" allowOverlap="1" wp14:anchorId="766C208E" wp14:editId="2D29F115">
            <wp:simplePos x="0" y="0"/>
            <wp:positionH relativeFrom="column">
              <wp:align>left</wp:align>
            </wp:positionH>
            <wp:positionV relativeFrom="paragraph">
              <wp:posOffset>2540</wp:posOffset>
            </wp:positionV>
            <wp:extent cx="918845" cy="7522845"/>
            <wp:effectExtent l="0" t="0" r="0" b="1905"/>
            <wp:wrapSquare wrapText="bothSides"/>
            <wp:docPr id="2" name="Picture 2" descr="CAMEO-lh-digital-sideba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EO-lh-digital-sidebar2"/>
                    <pic:cNvPicPr>
                      <a:picLocks noChangeAspect="1" noChangeArrowheads="1"/>
                    </pic:cNvPicPr>
                  </pic:nvPicPr>
                  <pic:blipFill>
                    <a:blip r:embed="rId9" cstate="print">
                      <a:extLst>
                        <a:ext uri="{28A0092B-C50C-407E-A947-70E740481C1C}">
                          <a14:useLocalDpi xmlns:a14="http://schemas.microsoft.com/office/drawing/2010/main" val="0"/>
                        </a:ext>
                      </a:extLst>
                    </a:blip>
                    <a:srcRect l="19946" b="8359"/>
                    <a:stretch>
                      <a:fillRect/>
                    </a:stretch>
                  </pic:blipFill>
                  <pic:spPr bwMode="auto">
                    <a:xfrm>
                      <a:off x="0" y="0"/>
                      <a:ext cx="918845" cy="7522845"/>
                    </a:xfrm>
                    <a:prstGeom prst="rect">
                      <a:avLst/>
                    </a:prstGeom>
                    <a:noFill/>
                  </pic:spPr>
                </pic:pic>
              </a:graphicData>
            </a:graphic>
            <wp14:sizeRelH relativeFrom="page">
              <wp14:pctWidth>0</wp14:pctWidth>
            </wp14:sizeRelH>
            <wp14:sizeRelV relativeFrom="page">
              <wp14:pctHeight>0</wp14:pctHeight>
            </wp14:sizeRelV>
          </wp:anchor>
        </w:drawing>
      </w:r>
      <w:r w:rsidR="009B0638" w:rsidRPr="00027245">
        <w:rPr>
          <w:rFonts w:ascii="Antenna Regular" w:hAnsi="Antenna Regular"/>
          <w:noProof/>
          <w:color w:val="57543F"/>
          <w:sz w:val="20"/>
          <w:szCs w:val="20"/>
          <w:u w:val="single"/>
        </w:rPr>
        <w:t>Month Day</w:t>
      </w:r>
      <w:r w:rsidR="009B0638" w:rsidRPr="00027245">
        <w:rPr>
          <w:rFonts w:ascii="Antenna Regular" w:hAnsi="Antenna Regular"/>
          <w:noProof/>
          <w:color w:val="57543F"/>
          <w:sz w:val="20"/>
          <w:szCs w:val="20"/>
        </w:rPr>
        <w:t>,</w:t>
      </w:r>
      <w:r w:rsidR="00BA2EEC" w:rsidRPr="00027245">
        <w:rPr>
          <w:rFonts w:ascii="Antenna Regular" w:hAnsi="Antenna Regular"/>
          <w:sz w:val="20"/>
          <w:szCs w:val="20"/>
        </w:rPr>
        <w:t xml:space="preserve"> 201</w:t>
      </w:r>
      <w:r w:rsidR="009B0638" w:rsidRPr="00027245">
        <w:rPr>
          <w:rFonts w:ascii="Antenna Regular" w:hAnsi="Antenna Regular"/>
          <w:sz w:val="20"/>
          <w:szCs w:val="20"/>
        </w:rPr>
        <w:t>2</w:t>
      </w:r>
      <w:r w:rsidR="008D6B53" w:rsidRPr="00027245">
        <w:rPr>
          <w:rFonts w:ascii="Antenna Regular" w:hAnsi="Antenna Regular"/>
          <w:sz w:val="20"/>
          <w:szCs w:val="20"/>
        </w:rPr>
        <w:t xml:space="preserve"> </w:t>
      </w:r>
    </w:p>
    <w:p w:rsidR="009B0638" w:rsidRPr="00027245" w:rsidRDefault="009B0638" w:rsidP="002D0A40">
      <w:pPr>
        <w:autoSpaceDE w:val="0"/>
        <w:autoSpaceDN w:val="0"/>
        <w:adjustRightInd w:val="0"/>
        <w:rPr>
          <w:rFonts w:ascii="Antenna Regular" w:hAnsi="Antenna Regular"/>
          <w:color w:val="000000"/>
          <w:sz w:val="20"/>
          <w:szCs w:val="20"/>
        </w:rPr>
      </w:pPr>
    </w:p>
    <w:p w:rsidR="009B0638" w:rsidRPr="00027245" w:rsidRDefault="009B0638" w:rsidP="002D0A40">
      <w:pPr>
        <w:autoSpaceDE w:val="0"/>
        <w:autoSpaceDN w:val="0"/>
        <w:adjustRightInd w:val="0"/>
        <w:rPr>
          <w:rFonts w:ascii="Antenna Regular" w:hAnsi="Antenna Regular"/>
          <w:color w:val="000000"/>
          <w:sz w:val="20"/>
          <w:szCs w:val="20"/>
          <w:u w:val="single"/>
        </w:rPr>
      </w:pPr>
      <w:r w:rsidRPr="00027245">
        <w:rPr>
          <w:rFonts w:ascii="Antenna Regular" w:hAnsi="Antenna Regular"/>
          <w:color w:val="000000"/>
          <w:sz w:val="20"/>
          <w:szCs w:val="20"/>
        </w:rPr>
        <w:t xml:space="preserve">Honorable </w:t>
      </w:r>
      <w:proofErr w:type="gramStart"/>
      <w:r w:rsidRPr="00027245">
        <w:rPr>
          <w:rFonts w:ascii="Antenna Regular" w:hAnsi="Antenna Regular"/>
          <w:color w:val="000000"/>
          <w:sz w:val="20"/>
          <w:szCs w:val="20"/>
          <w:u w:val="single"/>
        </w:rPr>
        <w:t>Your</w:t>
      </w:r>
      <w:proofErr w:type="gramEnd"/>
      <w:r w:rsidRPr="00027245">
        <w:rPr>
          <w:rFonts w:ascii="Antenna Regular" w:hAnsi="Antenna Regular"/>
          <w:color w:val="000000"/>
          <w:sz w:val="20"/>
          <w:szCs w:val="20"/>
          <w:u w:val="single"/>
        </w:rPr>
        <w:t xml:space="preserve"> Representative’</w:t>
      </w:r>
      <w:r w:rsidR="00027245" w:rsidRPr="00027245">
        <w:rPr>
          <w:rFonts w:ascii="Antenna Regular" w:hAnsi="Antenna Regular"/>
          <w:color w:val="000000"/>
          <w:sz w:val="20"/>
          <w:szCs w:val="20"/>
          <w:u w:val="single"/>
        </w:rPr>
        <w:t>s</w:t>
      </w:r>
      <w:r w:rsidRPr="00027245">
        <w:rPr>
          <w:rFonts w:ascii="Antenna Regular" w:hAnsi="Antenna Regular"/>
          <w:color w:val="000000"/>
          <w:sz w:val="20"/>
          <w:szCs w:val="20"/>
          <w:u w:val="single"/>
        </w:rPr>
        <w:t xml:space="preserve"> Name</w:t>
      </w:r>
      <w:r w:rsidR="00027245" w:rsidRPr="00027245">
        <w:rPr>
          <w:rFonts w:ascii="Antenna Regular" w:hAnsi="Antenna Regular"/>
          <w:color w:val="000000"/>
          <w:sz w:val="20"/>
          <w:szCs w:val="20"/>
          <w:u w:val="single"/>
        </w:rPr>
        <w:t xml:space="preserve"> Here</w:t>
      </w:r>
    </w:p>
    <w:p w:rsidR="002D0A40" w:rsidRPr="00027245" w:rsidRDefault="008D6B53" w:rsidP="002D0A40">
      <w:pPr>
        <w:autoSpaceDE w:val="0"/>
        <w:autoSpaceDN w:val="0"/>
        <w:adjustRightInd w:val="0"/>
        <w:rPr>
          <w:rFonts w:ascii="Antenna Regular" w:hAnsi="Antenna Regular"/>
          <w:color w:val="000000"/>
          <w:sz w:val="20"/>
          <w:szCs w:val="20"/>
        </w:rPr>
      </w:pPr>
      <w:r w:rsidRPr="00027245">
        <w:rPr>
          <w:rFonts w:ascii="Antenna Regular" w:hAnsi="Antenna Regular"/>
          <w:color w:val="000000"/>
          <w:sz w:val="20"/>
          <w:szCs w:val="20"/>
        </w:rPr>
        <w:t xml:space="preserve">United States </w:t>
      </w:r>
      <w:r w:rsidR="005866DE" w:rsidRPr="00027245">
        <w:rPr>
          <w:rFonts w:ascii="Antenna Regular" w:hAnsi="Antenna Regular"/>
          <w:color w:val="000000"/>
          <w:sz w:val="20"/>
          <w:szCs w:val="20"/>
        </w:rPr>
        <w:t>House of Representatives</w:t>
      </w:r>
    </w:p>
    <w:p w:rsidR="00027245" w:rsidRPr="00027245" w:rsidRDefault="009B0638" w:rsidP="00D8778E">
      <w:pPr>
        <w:autoSpaceDE w:val="0"/>
        <w:autoSpaceDN w:val="0"/>
        <w:adjustRightInd w:val="0"/>
        <w:rPr>
          <w:rFonts w:ascii="Antenna Regular" w:hAnsi="Antenna Regular"/>
          <w:sz w:val="20"/>
          <w:szCs w:val="20"/>
          <w:u w:val="single"/>
        </w:rPr>
      </w:pPr>
      <w:r w:rsidRPr="00027245">
        <w:rPr>
          <w:rFonts w:ascii="Antenna Regular" w:hAnsi="Antenna Regular"/>
          <w:sz w:val="20"/>
          <w:szCs w:val="20"/>
          <w:u w:val="single"/>
        </w:rPr>
        <w:t>Your Rep’s address</w:t>
      </w:r>
    </w:p>
    <w:p w:rsidR="00B55D47" w:rsidRPr="00027245" w:rsidRDefault="00027245" w:rsidP="00D8778E">
      <w:pPr>
        <w:autoSpaceDE w:val="0"/>
        <w:autoSpaceDN w:val="0"/>
        <w:adjustRightInd w:val="0"/>
        <w:rPr>
          <w:rFonts w:ascii="Antenna Regular" w:hAnsi="Antenna Regular"/>
          <w:color w:val="000000"/>
          <w:sz w:val="20"/>
          <w:szCs w:val="20"/>
        </w:rPr>
      </w:pPr>
      <w:r w:rsidRPr="00027245">
        <w:rPr>
          <w:rFonts w:ascii="Antenna Regular" w:hAnsi="Antenna Regular"/>
          <w:sz w:val="20"/>
          <w:szCs w:val="20"/>
        </w:rPr>
        <w:t>Washington, DC</w:t>
      </w:r>
      <w:r w:rsidR="002D0A40" w:rsidRPr="00027245">
        <w:rPr>
          <w:rFonts w:ascii="Antenna Regular" w:hAnsi="Antenna Regular"/>
          <w:sz w:val="20"/>
          <w:szCs w:val="20"/>
        </w:rPr>
        <w:br/>
      </w:r>
    </w:p>
    <w:p w:rsidR="008D6B53" w:rsidRPr="00027245" w:rsidRDefault="008D6B53" w:rsidP="00D8778E">
      <w:pPr>
        <w:autoSpaceDE w:val="0"/>
        <w:autoSpaceDN w:val="0"/>
        <w:adjustRightInd w:val="0"/>
        <w:rPr>
          <w:rFonts w:ascii="Antenna Regular" w:hAnsi="Antenna Regular"/>
          <w:color w:val="000000"/>
          <w:sz w:val="20"/>
          <w:szCs w:val="20"/>
        </w:rPr>
      </w:pPr>
      <w:r w:rsidRPr="00027245">
        <w:rPr>
          <w:rFonts w:ascii="Antenna Regular" w:hAnsi="Antenna Regular"/>
          <w:color w:val="000000"/>
          <w:sz w:val="20"/>
          <w:szCs w:val="20"/>
        </w:rPr>
        <w:t xml:space="preserve">Dear </w:t>
      </w:r>
      <w:r w:rsidR="00027245" w:rsidRPr="00027245">
        <w:rPr>
          <w:rFonts w:ascii="Antenna Regular" w:hAnsi="Antenna Regular"/>
          <w:color w:val="000000"/>
          <w:sz w:val="20"/>
          <w:szCs w:val="20"/>
        </w:rPr>
        <w:t xml:space="preserve">Representative </w:t>
      </w:r>
      <w:r w:rsidR="00027245" w:rsidRPr="00027245">
        <w:rPr>
          <w:rFonts w:ascii="Antenna Regular" w:hAnsi="Antenna Regular"/>
          <w:color w:val="000000"/>
          <w:sz w:val="20"/>
          <w:szCs w:val="20"/>
          <w:u w:val="single"/>
        </w:rPr>
        <w:t>LASTNAME</w:t>
      </w:r>
      <w:r w:rsidRPr="00027245">
        <w:rPr>
          <w:rFonts w:ascii="Antenna Regular" w:hAnsi="Antenna Regular"/>
          <w:color w:val="000000"/>
          <w:sz w:val="20"/>
          <w:szCs w:val="20"/>
        </w:rPr>
        <w:t xml:space="preserve">: </w:t>
      </w:r>
    </w:p>
    <w:p w:rsidR="00B55D47" w:rsidRPr="00BA2EEC" w:rsidRDefault="00B55D47" w:rsidP="00D8778E">
      <w:pPr>
        <w:autoSpaceDE w:val="0"/>
        <w:autoSpaceDN w:val="0"/>
        <w:adjustRightInd w:val="0"/>
        <w:rPr>
          <w:rFonts w:ascii="Antenna Regular" w:hAnsi="Antenna Regular"/>
          <w:color w:val="000000"/>
          <w:sz w:val="20"/>
          <w:szCs w:val="20"/>
        </w:rPr>
      </w:pPr>
    </w:p>
    <w:p w:rsidR="00BA2EEC" w:rsidRPr="00C118B4" w:rsidRDefault="00BA2EEC" w:rsidP="00BA2EEC">
      <w:pPr>
        <w:ind w:right="720"/>
        <w:rPr>
          <w:rFonts w:ascii="Antenna Regular" w:hAnsi="Antenna Regular"/>
          <w:sz w:val="20"/>
          <w:szCs w:val="20"/>
        </w:rPr>
      </w:pPr>
      <w:r w:rsidRPr="00C118B4">
        <w:rPr>
          <w:rFonts w:ascii="Antenna Regular" w:hAnsi="Antenna Regular"/>
          <w:sz w:val="20"/>
          <w:szCs w:val="20"/>
        </w:rPr>
        <w:t xml:space="preserve">I am writing on behalf of </w:t>
      </w:r>
      <w:r w:rsidR="00027245" w:rsidRPr="00027245">
        <w:rPr>
          <w:rFonts w:ascii="Antenna Regular" w:hAnsi="Antenna Regular"/>
          <w:b/>
          <w:sz w:val="20"/>
          <w:szCs w:val="20"/>
          <w:u w:val="single"/>
        </w:rPr>
        <w:t>YOUR ORGANIZATION’s NAME HERE</w:t>
      </w:r>
      <w:r w:rsidRPr="00C118B4">
        <w:rPr>
          <w:rFonts w:ascii="Antenna Regular" w:hAnsi="Antenna Regular"/>
          <w:b/>
          <w:sz w:val="20"/>
          <w:szCs w:val="20"/>
        </w:rPr>
        <w:t xml:space="preserve"> </w:t>
      </w:r>
      <w:r w:rsidRPr="00C118B4">
        <w:rPr>
          <w:rFonts w:ascii="Antenna Regular" w:hAnsi="Antenna Regular"/>
          <w:sz w:val="20"/>
          <w:szCs w:val="20"/>
        </w:rPr>
        <w:t>to thank you for your continuing support of the Micro Enterprise industry.</w:t>
      </w:r>
    </w:p>
    <w:p w:rsidR="00BA2EEC" w:rsidRPr="00BA2EEC" w:rsidRDefault="00BA2EEC" w:rsidP="00BA2EEC">
      <w:pPr>
        <w:autoSpaceDE w:val="0"/>
        <w:autoSpaceDN w:val="0"/>
        <w:adjustRightInd w:val="0"/>
        <w:rPr>
          <w:rFonts w:ascii="Antenna Regular" w:hAnsi="Antenna Regular"/>
          <w:color w:val="000000"/>
          <w:sz w:val="20"/>
          <w:szCs w:val="20"/>
        </w:rPr>
      </w:pPr>
    </w:p>
    <w:p w:rsidR="009B0638" w:rsidRPr="009B0638" w:rsidRDefault="009B0638" w:rsidP="009B0638">
      <w:pPr>
        <w:autoSpaceDE w:val="0"/>
        <w:autoSpaceDN w:val="0"/>
        <w:adjustRightInd w:val="0"/>
        <w:rPr>
          <w:rFonts w:ascii="Antenna Regular" w:hAnsi="Antenna Regular"/>
          <w:sz w:val="20"/>
          <w:szCs w:val="20"/>
        </w:rPr>
      </w:pPr>
      <w:r w:rsidRPr="009B0638">
        <w:rPr>
          <w:rFonts w:ascii="Antenna Regular" w:hAnsi="Antenna Regular"/>
          <w:sz w:val="20"/>
          <w:szCs w:val="20"/>
        </w:rPr>
        <w:t>Your colleague Congresswoman Judy Chu (D-CA) recently introduced the Entrepreneur Startup Growth Act (H.R. 3571). I urge you to co</w:t>
      </w:r>
      <w:r w:rsidR="00027245">
        <w:rPr>
          <w:rFonts w:ascii="Antenna Regular" w:hAnsi="Antenna Regular"/>
          <w:sz w:val="20"/>
          <w:szCs w:val="20"/>
        </w:rPr>
        <w:t>-</w:t>
      </w:r>
      <w:r w:rsidRPr="009B0638">
        <w:rPr>
          <w:rFonts w:ascii="Antenna Regular" w:hAnsi="Antenna Regular"/>
          <w:sz w:val="20"/>
          <w:szCs w:val="20"/>
        </w:rPr>
        <w:t>sponsor this legislation, which will help connect low- and moderate-income entrepreneurs with tax preparation assistance and business development services. Ms. Chu said, "This program will help entrepreneurs save money and ensure that they access all the tax credits for which they are eligible. By building their economic security and helping them grow their business we drive American job growth."</w:t>
      </w:r>
    </w:p>
    <w:p w:rsidR="009B0638" w:rsidRPr="009B0638" w:rsidRDefault="009B0638" w:rsidP="009B0638">
      <w:pPr>
        <w:autoSpaceDE w:val="0"/>
        <w:autoSpaceDN w:val="0"/>
        <w:adjustRightInd w:val="0"/>
        <w:rPr>
          <w:rFonts w:ascii="Antenna Regular" w:hAnsi="Antenna Regular"/>
          <w:sz w:val="20"/>
          <w:szCs w:val="20"/>
        </w:rPr>
      </w:pPr>
    </w:p>
    <w:p w:rsidR="009B0638" w:rsidRPr="009B0638" w:rsidRDefault="008F015B" w:rsidP="009B0638">
      <w:pPr>
        <w:autoSpaceDE w:val="0"/>
        <w:autoSpaceDN w:val="0"/>
        <w:adjustRightInd w:val="0"/>
        <w:rPr>
          <w:rFonts w:ascii="Antenna Regular" w:hAnsi="Antenna Regular"/>
          <w:sz w:val="20"/>
          <w:szCs w:val="20"/>
        </w:rPr>
      </w:pPr>
      <w:r>
        <w:rPr>
          <w:rFonts w:ascii="Antenna Regular" w:hAnsi="Antenna Regular"/>
          <w:sz w:val="20"/>
          <w:szCs w:val="20"/>
        </w:rPr>
        <w:t>Please</w:t>
      </w:r>
      <w:r w:rsidR="009B0638" w:rsidRPr="009B0638">
        <w:rPr>
          <w:rFonts w:ascii="Antenna Regular" w:hAnsi="Antenna Regular"/>
          <w:sz w:val="20"/>
          <w:szCs w:val="20"/>
        </w:rPr>
        <w:t xml:space="preserve"> support this bill because Ms. Chu is correct. The Entrepreneur Startup Growth Act will help entrepreneurs, particularly start</w:t>
      </w:r>
      <w:r w:rsidR="00027245">
        <w:rPr>
          <w:rFonts w:ascii="Antenna Regular" w:hAnsi="Antenna Regular"/>
          <w:sz w:val="20"/>
          <w:szCs w:val="20"/>
        </w:rPr>
        <w:t>-</w:t>
      </w:r>
      <w:r w:rsidR="009B0638" w:rsidRPr="009B0638">
        <w:rPr>
          <w:rFonts w:ascii="Antenna Regular" w:hAnsi="Antenna Regular"/>
          <w:sz w:val="20"/>
          <w:szCs w:val="20"/>
        </w:rPr>
        <w:t xml:space="preserve">up business owners, keep as much of their earnings as possible to reinvest in their businesses. It will also support economic growth and job creation that benefit larger communities. </w:t>
      </w:r>
    </w:p>
    <w:p w:rsidR="009B0638" w:rsidRPr="009B0638" w:rsidRDefault="009B0638" w:rsidP="009B0638">
      <w:pPr>
        <w:autoSpaceDE w:val="0"/>
        <w:autoSpaceDN w:val="0"/>
        <w:adjustRightInd w:val="0"/>
        <w:rPr>
          <w:rFonts w:ascii="Antenna Regular" w:hAnsi="Antenna Regular"/>
          <w:sz w:val="20"/>
          <w:szCs w:val="20"/>
        </w:rPr>
      </w:pPr>
    </w:p>
    <w:p w:rsidR="009B0638" w:rsidRPr="009B0638" w:rsidRDefault="009B0638" w:rsidP="009B0638">
      <w:pPr>
        <w:autoSpaceDE w:val="0"/>
        <w:autoSpaceDN w:val="0"/>
        <w:adjustRightInd w:val="0"/>
        <w:rPr>
          <w:rFonts w:ascii="Antenna Regular" w:hAnsi="Antenna Regular"/>
          <w:sz w:val="20"/>
          <w:szCs w:val="20"/>
        </w:rPr>
      </w:pPr>
      <w:r w:rsidRPr="009B0638">
        <w:rPr>
          <w:rFonts w:ascii="Antenna Regular" w:hAnsi="Antenna Regular"/>
          <w:sz w:val="20"/>
          <w:szCs w:val="20"/>
        </w:rPr>
        <w:t xml:space="preserve">The bill provides a modest $1.5 million per year in funding over a four year period. In addition to grants of up to $75,000 to organizations with expertise in tax preparation assistance and business development services, it also invests in evaluation of the program's impact. </w:t>
      </w:r>
    </w:p>
    <w:p w:rsidR="009B0638" w:rsidRPr="009B0638" w:rsidRDefault="009B0638" w:rsidP="009B0638">
      <w:pPr>
        <w:autoSpaceDE w:val="0"/>
        <w:autoSpaceDN w:val="0"/>
        <w:adjustRightInd w:val="0"/>
        <w:rPr>
          <w:rFonts w:ascii="Antenna Regular" w:hAnsi="Antenna Regular"/>
          <w:sz w:val="20"/>
          <w:szCs w:val="20"/>
        </w:rPr>
      </w:pPr>
    </w:p>
    <w:p w:rsidR="009B0638" w:rsidRPr="009B0638" w:rsidRDefault="009B0638" w:rsidP="009B0638">
      <w:pPr>
        <w:autoSpaceDE w:val="0"/>
        <w:autoSpaceDN w:val="0"/>
        <w:adjustRightInd w:val="0"/>
        <w:rPr>
          <w:rFonts w:ascii="Antenna Regular" w:hAnsi="Antenna Regular"/>
          <w:sz w:val="20"/>
          <w:szCs w:val="20"/>
        </w:rPr>
      </w:pPr>
      <w:r w:rsidRPr="009B0638">
        <w:rPr>
          <w:rFonts w:ascii="Antenna Regular" w:hAnsi="Antenna Regular"/>
          <w:sz w:val="20"/>
          <w:szCs w:val="20"/>
        </w:rPr>
        <w:t>Since 2007, the Corporation for Enterprise Development (CFED) has test</w:t>
      </w:r>
      <w:r w:rsidR="00610CFD">
        <w:rPr>
          <w:rFonts w:ascii="Antenna Regular" w:hAnsi="Antenna Regular"/>
          <w:sz w:val="20"/>
          <w:szCs w:val="20"/>
        </w:rPr>
        <w:t>ed</w:t>
      </w:r>
      <w:r w:rsidRPr="009B0638">
        <w:rPr>
          <w:rFonts w:ascii="Antenna Regular" w:hAnsi="Antenna Regular"/>
          <w:sz w:val="20"/>
          <w:szCs w:val="20"/>
        </w:rPr>
        <w:t xml:space="preserve"> the idea that by pairing tax preparation assistance and business development services, community organizations and local governments can more effectively support the success of entrepreneurs and local businesses. </w:t>
      </w:r>
      <w:r w:rsidR="00610CFD">
        <w:rPr>
          <w:rFonts w:ascii="Antenna Regular" w:hAnsi="Antenna Regular"/>
          <w:sz w:val="20"/>
          <w:szCs w:val="20"/>
        </w:rPr>
        <w:t>California Association for Micro Economic Opportunity (CAMEO) hosted the California program for tax years 2007-2010.  In 2010, 3,300 clients filed Schedule-C for the first time.  Learn more about the success of CAMEO’s program (</w:t>
      </w:r>
      <w:hyperlink r:id="rId10" w:history="1">
        <w:r w:rsidR="00610CFD" w:rsidRPr="003E1091">
          <w:rPr>
            <w:rStyle w:val="Hyperlink"/>
            <w:rFonts w:ascii="Antenna Regular" w:hAnsi="Antenna Regular"/>
            <w:sz w:val="20"/>
            <w:szCs w:val="20"/>
          </w:rPr>
          <w:t>www.microbiz.org/for-members/programs/ca-seti/</w:t>
        </w:r>
      </w:hyperlink>
      <w:r w:rsidR="00610CFD">
        <w:rPr>
          <w:rFonts w:ascii="Antenna Regular" w:hAnsi="Antenna Regular"/>
          <w:sz w:val="20"/>
          <w:szCs w:val="20"/>
        </w:rPr>
        <w:t xml:space="preserve">) and </w:t>
      </w:r>
      <w:r w:rsidR="00610CFD" w:rsidRPr="009B0638">
        <w:rPr>
          <w:rFonts w:ascii="Antenna Regular" w:hAnsi="Antenna Regular"/>
          <w:sz w:val="20"/>
          <w:szCs w:val="20"/>
        </w:rPr>
        <w:t xml:space="preserve">CFED's </w:t>
      </w:r>
      <w:r w:rsidR="00610CFD">
        <w:rPr>
          <w:rFonts w:ascii="Antenna Regular" w:hAnsi="Antenna Regular"/>
          <w:sz w:val="20"/>
          <w:szCs w:val="20"/>
        </w:rPr>
        <w:t>program (</w:t>
      </w:r>
      <w:hyperlink r:id="rId11" w:history="1">
        <w:r w:rsidR="00610CFD" w:rsidRPr="003E1091">
          <w:rPr>
            <w:rStyle w:val="Hyperlink"/>
            <w:rFonts w:ascii="Antenna Regular" w:hAnsi="Antenna Regular"/>
            <w:sz w:val="20"/>
            <w:szCs w:val="20"/>
          </w:rPr>
          <w:t>www.cfed.org/programs/seti</w:t>
        </w:r>
      </w:hyperlink>
      <w:r w:rsidR="00610CFD">
        <w:rPr>
          <w:rFonts w:ascii="Antenna Regular" w:hAnsi="Antenna Regular"/>
          <w:sz w:val="20"/>
          <w:szCs w:val="20"/>
        </w:rPr>
        <w:t>)</w:t>
      </w:r>
      <w:r w:rsidR="00610CFD" w:rsidRPr="009B0638">
        <w:rPr>
          <w:rFonts w:ascii="Antenna Regular" w:hAnsi="Antenna Regular"/>
          <w:sz w:val="20"/>
          <w:szCs w:val="20"/>
        </w:rPr>
        <w:t>.</w:t>
      </w:r>
      <w:r w:rsidR="00610CFD">
        <w:rPr>
          <w:rFonts w:ascii="Antenna Regular" w:hAnsi="Antenna Regular"/>
          <w:sz w:val="20"/>
          <w:szCs w:val="20"/>
        </w:rPr>
        <w:t xml:space="preserve">  Now</w:t>
      </w:r>
      <w:r w:rsidRPr="009B0638">
        <w:rPr>
          <w:rFonts w:ascii="Antenna Regular" w:hAnsi="Antenna Regular"/>
          <w:sz w:val="20"/>
          <w:szCs w:val="20"/>
        </w:rPr>
        <w:t xml:space="preserve"> is the time to take this innovative strategy to scale. Please cosponsor the Entrepreneur Startup Growth Act (H.R. 3571). </w:t>
      </w:r>
    </w:p>
    <w:p w:rsidR="009B0638" w:rsidRPr="009B0638" w:rsidRDefault="009B0638" w:rsidP="009B0638">
      <w:pPr>
        <w:autoSpaceDE w:val="0"/>
        <w:autoSpaceDN w:val="0"/>
        <w:adjustRightInd w:val="0"/>
        <w:rPr>
          <w:rFonts w:ascii="Antenna Regular" w:hAnsi="Antenna Regular"/>
          <w:sz w:val="20"/>
          <w:szCs w:val="20"/>
        </w:rPr>
      </w:pPr>
    </w:p>
    <w:p w:rsidR="005A62A4" w:rsidRDefault="009B0638" w:rsidP="009B0638">
      <w:pPr>
        <w:autoSpaceDE w:val="0"/>
        <w:autoSpaceDN w:val="0"/>
        <w:adjustRightInd w:val="0"/>
        <w:rPr>
          <w:rFonts w:ascii="Antenna Regular" w:hAnsi="Antenna Regular"/>
          <w:sz w:val="20"/>
          <w:szCs w:val="20"/>
        </w:rPr>
      </w:pPr>
      <w:r w:rsidRPr="009B0638">
        <w:rPr>
          <w:rFonts w:ascii="Antenna Regular" w:hAnsi="Antenna Regular"/>
          <w:sz w:val="20"/>
          <w:szCs w:val="20"/>
        </w:rPr>
        <w:t xml:space="preserve">For more information, please contact </w:t>
      </w:r>
      <w:proofErr w:type="spellStart"/>
      <w:r w:rsidRPr="009B0638">
        <w:rPr>
          <w:rFonts w:ascii="Antenna Regular" w:hAnsi="Antenna Regular"/>
          <w:sz w:val="20"/>
          <w:szCs w:val="20"/>
        </w:rPr>
        <w:t>Lelaine</w:t>
      </w:r>
      <w:proofErr w:type="spellEnd"/>
      <w:r w:rsidRPr="009B0638">
        <w:rPr>
          <w:rFonts w:ascii="Antenna Regular" w:hAnsi="Antenna Regular"/>
          <w:sz w:val="20"/>
          <w:szCs w:val="20"/>
        </w:rPr>
        <w:t xml:space="preserve"> Bigelow in Congresswoman Chu's office at 202.225.5464.</w:t>
      </w:r>
    </w:p>
    <w:p w:rsidR="009B0638" w:rsidRPr="00BA2EEC" w:rsidRDefault="009B0638" w:rsidP="009B0638">
      <w:pPr>
        <w:autoSpaceDE w:val="0"/>
        <w:autoSpaceDN w:val="0"/>
        <w:adjustRightInd w:val="0"/>
        <w:rPr>
          <w:rFonts w:ascii="Antenna Regular" w:hAnsi="Antenna Regular"/>
          <w:color w:val="000000"/>
          <w:sz w:val="20"/>
          <w:szCs w:val="20"/>
        </w:rPr>
      </w:pPr>
    </w:p>
    <w:p w:rsidR="00BA2EEC" w:rsidRPr="00C118B4" w:rsidRDefault="00BA2EEC" w:rsidP="00BA2EEC">
      <w:pPr>
        <w:rPr>
          <w:rFonts w:ascii="Antenna Regular" w:hAnsi="Antenna Regular"/>
          <w:sz w:val="20"/>
          <w:szCs w:val="20"/>
        </w:rPr>
      </w:pPr>
      <w:r w:rsidRPr="00C118B4">
        <w:rPr>
          <w:rFonts w:ascii="Antenna Regular" w:hAnsi="Antenna Regular"/>
          <w:color w:val="000000" w:themeColor="text1"/>
          <w:sz w:val="20"/>
          <w:szCs w:val="20"/>
        </w:rPr>
        <w:t>Thank you for your consideration of this request.  We look forward to working closely with you to su</w:t>
      </w:r>
      <w:r>
        <w:rPr>
          <w:rFonts w:ascii="Antenna Regular" w:hAnsi="Antenna Regular"/>
          <w:color w:val="000000" w:themeColor="text1"/>
          <w:sz w:val="20"/>
          <w:szCs w:val="20"/>
        </w:rPr>
        <w:t>p</w:t>
      </w:r>
      <w:r w:rsidRPr="00C118B4">
        <w:rPr>
          <w:rFonts w:ascii="Antenna Regular" w:hAnsi="Antenna Regular"/>
          <w:color w:val="000000" w:themeColor="text1"/>
          <w:sz w:val="20"/>
          <w:szCs w:val="20"/>
        </w:rPr>
        <w:t xml:space="preserve">port these vital </w:t>
      </w:r>
      <w:r w:rsidRPr="00C118B4">
        <w:rPr>
          <w:rFonts w:ascii="Antenna Regular" w:hAnsi="Antenna Regular"/>
          <w:sz w:val="20"/>
          <w:szCs w:val="20"/>
        </w:rPr>
        <w:t xml:space="preserve">job creation programs in 2012.  </w:t>
      </w:r>
    </w:p>
    <w:p w:rsidR="00BA2EEC" w:rsidRPr="00C118B4" w:rsidRDefault="00BA2EEC" w:rsidP="00BA2EEC">
      <w:pPr>
        <w:ind w:right="720"/>
        <w:rPr>
          <w:rFonts w:ascii="Antenna Regular" w:hAnsi="Antenna Regular"/>
          <w:sz w:val="20"/>
          <w:szCs w:val="20"/>
        </w:rPr>
      </w:pPr>
      <w:r w:rsidRPr="00C118B4">
        <w:rPr>
          <w:rFonts w:ascii="Antenna Regular" w:hAnsi="Antenna Regular"/>
          <w:sz w:val="20"/>
          <w:szCs w:val="20"/>
        </w:rPr>
        <w:t xml:space="preserve">  </w:t>
      </w:r>
    </w:p>
    <w:p w:rsidR="00BA2EEC" w:rsidRPr="00C118B4" w:rsidRDefault="00BA2EEC" w:rsidP="00BA2EEC">
      <w:pPr>
        <w:ind w:right="720"/>
        <w:rPr>
          <w:rFonts w:ascii="Antenna Regular" w:hAnsi="Antenna Regular"/>
          <w:sz w:val="20"/>
          <w:szCs w:val="20"/>
        </w:rPr>
      </w:pPr>
      <w:r w:rsidRPr="00C118B4">
        <w:rPr>
          <w:rFonts w:ascii="Antenna Regular" w:hAnsi="Antenna Regular"/>
          <w:sz w:val="20"/>
          <w:szCs w:val="20"/>
        </w:rPr>
        <w:t>Sincerely,</w:t>
      </w:r>
    </w:p>
    <w:p w:rsidR="00BA2EEC" w:rsidRDefault="00BA2EEC" w:rsidP="00BA2EEC">
      <w:pPr>
        <w:ind w:right="720"/>
        <w:rPr>
          <w:rFonts w:ascii="Antenna Regular" w:hAnsi="Antenna Regular"/>
          <w:sz w:val="20"/>
          <w:szCs w:val="20"/>
        </w:rPr>
      </w:pPr>
    </w:p>
    <w:p w:rsidR="008F015B" w:rsidRPr="00C118B4" w:rsidRDefault="008F015B" w:rsidP="00BA2EEC">
      <w:pPr>
        <w:ind w:right="720"/>
        <w:rPr>
          <w:rFonts w:ascii="Antenna Regular" w:hAnsi="Antenna Regular"/>
          <w:sz w:val="20"/>
          <w:szCs w:val="20"/>
        </w:rPr>
      </w:pPr>
      <w:bookmarkStart w:id="0" w:name="_GoBack"/>
      <w:bookmarkEnd w:id="0"/>
    </w:p>
    <w:p w:rsidR="00027245" w:rsidRDefault="00027245" w:rsidP="00BA2EEC">
      <w:pPr>
        <w:rPr>
          <w:rFonts w:ascii="Antenna Regular" w:hAnsi="Antenna Regular"/>
          <w:sz w:val="20"/>
          <w:szCs w:val="20"/>
        </w:rPr>
      </w:pPr>
    </w:p>
    <w:p w:rsidR="00BA2EEC" w:rsidRPr="00027245" w:rsidRDefault="00027245" w:rsidP="00BA2EEC">
      <w:pPr>
        <w:rPr>
          <w:rFonts w:ascii="Antenna Regular" w:hAnsi="Antenna Regular"/>
          <w:sz w:val="20"/>
          <w:szCs w:val="20"/>
          <w:u w:val="single"/>
        </w:rPr>
      </w:pPr>
      <w:proofErr w:type="gramStart"/>
      <w:r w:rsidRPr="00027245">
        <w:rPr>
          <w:rFonts w:ascii="Antenna Regular" w:hAnsi="Antenna Regular"/>
          <w:sz w:val="20"/>
          <w:szCs w:val="20"/>
          <w:u w:val="single"/>
        </w:rPr>
        <w:t>Your</w:t>
      </w:r>
      <w:proofErr w:type="gramEnd"/>
      <w:r w:rsidRPr="00027245">
        <w:rPr>
          <w:rFonts w:ascii="Antenna Regular" w:hAnsi="Antenna Regular"/>
          <w:sz w:val="20"/>
          <w:szCs w:val="20"/>
          <w:u w:val="single"/>
        </w:rPr>
        <w:t xml:space="preserve"> Name</w:t>
      </w:r>
    </w:p>
    <w:p w:rsidR="00027245" w:rsidRPr="00027245" w:rsidRDefault="00027245" w:rsidP="00BA2EEC">
      <w:pPr>
        <w:rPr>
          <w:rFonts w:ascii="Antenna Regular" w:hAnsi="Antenna Regular"/>
          <w:sz w:val="20"/>
          <w:szCs w:val="20"/>
          <w:u w:val="single"/>
        </w:rPr>
      </w:pPr>
      <w:r w:rsidRPr="00027245">
        <w:rPr>
          <w:rFonts w:ascii="Antenna Regular" w:hAnsi="Antenna Regular"/>
          <w:sz w:val="20"/>
          <w:szCs w:val="20"/>
          <w:u w:val="single"/>
        </w:rPr>
        <w:t>Title</w:t>
      </w:r>
    </w:p>
    <w:p w:rsidR="002D0A40" w:rsidRPr="00BA2EEC" w:rsidRDefault="002D0A40" w:rsidP="009B0638">
      <w:pPr>
        <w:autoSpaceDE w:val="0"/>
        <w:autoSpaceDN w:val="0"/>
        <w:adjustRightInd w:val="0"/>
        <w:rPr>
          <w:rFonts w:ascii="Antenna Regular" w:hAnsi="Antenna Regular"/>
          <w:color w:val="000000"/>
          <w:sz w:val="20"/>
          <w:szCs w:val="20"/>
        </w:rPr>
      </w:pPr>
    </w:p>
    <w:sectPr w:rsidR="002D0A40" w:rsidRPr="00BA2EEC" w:rsidSect="00E776C9">
      <w:headerReference w:type="first" r:id="rId12"/>
      <w:pgSz w:w="12240" w:h="15840"/>
      <w:pgMar w:top="1440" w:right="864" w:bottom="864" w:left="274" w:header="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245" w:rsidRDefault="00027245">
      <w:r>
        <w:separator/>
      </w:r>
    </w:p>
  </w:endnote>
  <w:endnote w:type="continuationSeparator" w:id="0">
    <w:p w:rsidR="00027245" w:rsidRDefault="0002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ntenna Regular">
    <w:panose1 w:val="00000000000000000000"/>
    <w:charset w:val="00"/>
    <w:family w:val="modern"/>
    <w:notTrueType/>
    <w:pitch w:val="variable"/>
    <w:sig w:usb0="800000AF" w:usb1="5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245" w:rsidRDefault="00027245">
      <w:r>
        <w:separator/>
      </w:r>
    </w:p>
  </w:footnote>
  <w:footnote w:type="continuationSeparator" w:id="0">
    <w:p w:rsidR="00027245" w:rsidRDefault="00027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45" w:rsidRDefault="00027245">
    <w:pPr>
      <w:pStyle w:val="Header"/>
    </w:pPr>
  </w:p>
  <w:p w:rsidR="00027245" w:rsidRDefault="00027245">
    <w:pPr>
      <w:pStyle w:val="Header"/>
    </w:pPr>
    <w:r>
      <w:t xml:space="preserve">            </w:t>
    </w:r>
  </w:p>
  <w:p w:rsidR="00027245" w:rsidRDefault="00027245">
    <w:pPr>
      <w:pStyle w:val="Header"/>
    </w:pPr>
    <w:r>
      <w:t xml:space="preserve">               </w:t>
    </w:r>
    <w:r>
      <w:rPr>
        <w:noProof/>
      </w:rPr>
      <w:drawing>
        <wp:inline distT="0" distB="0" distL="0" distR="0" wp14:anchorId="4774D295" wp14:editId="67BF79D7">
          <wp:extent cx="2647950" cy="390525"/>
          <wp:effectExtent l="0" t="0" r="0" b="9525"/>
          <wp:docPr id="5" name="Picture 5" descr="CAMEO_log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EO_logo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390525"/>
                  </a:xfrm>
                  <a:prstGeom prst="rect">
                    <a:avLst/>
                  </a:prstGeom>
                  <a:noFill/>
                  <a:ln>
                    <a:noFill/>
                  </a:ln>
                </pic:spPr>
              </pic:pic>
            </a:graphicData>
          </a:graphic>
        </wp:inline>
      </w:drawing>
    </w:r>
  </w:p>
  <w:p w:rsidR="00027245" w:rsidRDefault="00027245" w:rsidP="00EF26DC">
    <w:pPr>
      <w:pStyle w:val="Header"/>
      <w:ind w:left="1440"/>
      <w:rPr>
        <w:rFonts w:ascii="Antenna Regular" w:hAnsi="Antenna Regular"/>
        <w:sz w:val="18"/>
        <w:szCs w:val="18"/>
      </w:rPr>
    </w:pPr>
    <w:r>
      <w:rPr>
        <w:rFonts w:ascii="Antenna Regular" w:hAnsi="Antenna Regular"/>
        <w:sz w:val="18"/>
        <w:szCs w:val="18"/>
      </w:rPr>
      <w:t xml:space="preserve">      </w:t>
    </w:r>
  </w:p>
  <w:p w:rsidR="00027245" w:rsidRPr="00F510E2" w:rsidRDefault="00027245" w:rsidP="00EF26DC">
    <w:pPr>
      <w:pStyle w:val="Header"/>
      <w:ind w:left="1440"/>
      <w:rPr>
        <w:rFonts w:ascii="Antenna Regular" w:hAnsi="Antenna Regular"/>
        <w:color w:val="404040" w:themeColor="text1" w:themeTint="BF"/>
        <w:sz w:val="16"/>
        <w:szCs w:val="16"/>
      </w:rPr>
    </w:pPr>
    <w:r w:rsidRPr="00F510E2">
      <w:rPr>
        <w:rFonts w:ascii="Antenna Regular" w:hAnsi="Antenna Regular"/>
        <w:color w:val="404040" w:themeColor="text1" w:themeTint="BF"/>
        <w:sz w:val="16"/>
        <w:szCs w:val="16"/>
      </w:rPr>
      <w:t xml:space="preserve"> </w:t>
    </w:r>
    <w:r>
      <w:rPr>
        <w:rFonts w:ascii="Antenna Regular" w:hAnsi="Antenna Regular"/>
        <w:color w:val="404040" w:themeColor="text1" w:themeTint="BF"/>
        <w:sz w:val="16"/>
        <w:szCs w:val="16"/>
      </w:rPr>
      <w:t xml:space="preserve">    </w:t>
    </w:r>
    <w:r w:rsidRPr="00F510E2">
      <w:rPr>
        <w:rFonts w:ascii="Antenna Regular" w:hAnsi="Antenna Regular"/>
        <w:color w:val="404040" w:themeColor="text1" w:themeTint="BF"/>
        <w:sz w:val="16"/>
        <w:szCs w:val="16"/>
      </w:rPr>
      <w:t xml:space="preserve">1 </w:t>
    </w:r>
    <w:proofErr w:type="spellStart"/>
    <w:r w:rsidRPr="00F510E2">
      <w:rPr>
        <w:rFonts w:ascii="Antenna Regular" w:hAnsi="Antenna Regular"/>
        <w:color w:val="404040" w:themeColor="text1" w:themeTint="BF"/>
        <w:sz w:val="16"/>
        <w:szCs w:val="16"/>
      </w:rPr>
      <w:t>Hallidie</w:t>
    </w:r>
    <w:proofErr w:type="spellEnd"/>
    <w:r w:rsidRPr="00F510E2">
      <w:rPr>
        <w:rFonts w:ascii="Antenna Regular" w:hAnsi="Antenna Regular"/>
        <w:color w:val="404040" w:themeColor="text1" w:themeTint="BF"/>
        <w:sz w:val="16"/>
        <w:szCs w:val="16"/>
      </w:rPr>
      <w:t xml:space="preserve"> Plaza, Suite 210</w:t>
    </w:r>
  </w:p>
  <w:p w:rsidR="00027245" w:rsidRPr="00F510E2" w:rsidRDefault="00027245" w:rsidP="00EF26DC">
    <w:pPr>
      <w:pStyle w:val="Header"/>
      <w:rPr>
        <w:rFonts w:ascii="Antenna Regular" w:hAnsi="Antenna Regular"/>
        <w:color w:val="404040" w:themeColor="text1" w:themeTint="BF"/>
        <w:sz w:val="16"/>
        <w:szCs w:val="16"/>
      </w:rPr>
    </w:pPr>
    <w:r w:rsidRPr="00F510E2">
      <w:rPr>
        <w:rFonts w:ascii="Antenna Regular" w:hAnsi="Antenna Regular"/>
        <w:color w:val="404040" w:themeColor="text1" w:themeTint="BF"/>
        <w:sz w:val="16"/>
        <w:szCs w:val="16"/>
      </w:rPr>
      <w:t xml:space="preserve">             </w:t>
    </w:r>
    <w:r>
      <w:rPr>
        <w:rFonts w:ascii="Antenna Regular" w:hAnsi="Antenna Regular"/>
        <w:color w:val="404040" w:themeColor="text1" w:themeTint="BF"/>
        <w:sz w:val="16"/>
        <w:szCs w:val="16"/>
      </w:rPr>
      <w:t xml:space="preserve">                               </w:t>
    </w:r>
    <w:r w:rsidRPr="00F510E2">
      <w:rPr>
        <w:rFonts w:ascii="Antenna Regular" w:hAnsi="Antenna Regular"/>
        <w:color w:val="404040" w:themeColor="text1" w:themeTint="BF"/>
        <w:sz w:val="16"/>
        <w:szCs w:val="16"/>
      </w:rPr>
      <w:t>San Francisco, CA 94102</w:t>
    </w:r>
  </w:p>
  <w:p w:rsidR="00027245" w:rsidRPr="00F510E2" w:rsidRDefault="00027245" w:rsidP="00EF26DC">
    <w:pPr>
      <w:pStyle w:val="Header"/>
      <w:rPr>
        <w:rFonts w:ascii="Antenna Regular" w:hAnsi="Antenna Regular"/>
        <w:color w:val="404040" w:themeColor="text1" w:themeTint="BF"/>
        <w:sz w:val="16"/>
        <w:szCs w:val="16"/>
      </w:rPr>
    </w:pPr>
    <w:r w:rsidRPr="00F510E2">
      <w:rPr>
        <w:rFonts w:ascii="Antenna Regular" w:hAnsi="Antenna Regular"/>
        <w:color w:val="404040" w:themeColor="text1" w:themeTint="BF"/>
        <w:sz w:val="16"/>
        <w:szCs w:val="16"/>
      </w:rPr>
      <w:t xml:space="preserve">                                       </w:t>
    </w:r>
    <w:r>
      <w:rPr>
        <w:rFonts w:ascii="Antenna Regular" w:hAnsi="Antenna Regular"/>
        <w:color w:val="404040" w:themeColor="text1" w:themeTint="BF"/>
        <w:sz w:val="16"/>
        <w:szCs w:val="16"/>
      </w:rPr>
      <w:t xml:space="preserve">     </w:t>
    </w:r>
    <w:proofErr w:type="spellStart"/>
    <w:proofErr w:type="gramStart"/>
    <w:r w:rsidRPr="00F510E2">
      <w:rPr>
        <w:rFonts w:ascii="Antenna Regular" w:hAnsi="Antenna Regular"/>
        <w:color w:val="404040" w:themeColor="text1" w:themeTint="BF"/>
        <w:sz w:val="16"/>
        <w:szCs w:val="16"/>
      </w:rPr>
      <w:t>ph</w:t>
    </w:r>
    <w:proofErr w:type="spellEnd"/>
    <w:proofErr w:type="gramEnd"/>
    <w:r w:rsidRPr="00F510E2">
      <w:rPr>
        <w:rFonts w:ascii="Antenna Regular" w:hAnsi="Antenna Regular"/>
        <w:color w:val="404040" w:themeColor="text1" w:themeTint="BF"/>
        <w:sz w:val="16"/>
        <w:szCs w:val="16"/>
      </w:rPr>
      <w:t xml:space="preserve"> 415.992.4880</w:t>
    </w:r>
  </w:p>
  <w:p w:rsidR="00027245" w:rsidRPr="00F510E2" w:rsidRDefault="00027245" w:rsidP="00EF26DC">
    <w:pPr>
      <w:pStyle w:val="Header"/>
      <w:rPr>
        <w:rFonts w:ascii="Antenna Regular" w:hAnsi="Antenna Regular"/>
        <w:color w:val="404040" w:themeColor="text1" w:themeTint="BF"/>
        <w:sz w:val="16"/>
        <w:szCs w:val="16"/>
      </w:rPr>
    </w:pPr>
    <w:r w:rsidRPr="00F510E2">
      <w:rPr>
        <w:rFonts w:ascii="Antenna Regular" w:hAnsi="Antenna Regular"/>
        <w:color w:val="404040" w:themeColor="text1" w:themeTint="BF"/>
        <w:sz w:val="16"/>
        <w:szCs w:val="16"/>
      </w:rPr>
      <w:t xml:space="preserve">                                       </w:t>
    </w:r>
    <w:r>
      <w:rPr>
        <w:rFonts w:ascii="Antenna Regular" w:hAnsi="Antenna Regular"/>
        <w:color w:val="404040" w:themeColor="text1" w:themeTint="BF"/>
        <w:sz w:val="16"/>
        <w:szCs w:val="16"/>
      </w:rPr>
      <w:t xml:space="preserve">     </w:t>
    </w:r>
    <w:proofErr w:type="gramStart"/>
    <w:r w:rsidRPr="00F510E2">
      <w:rPr>
        <w:rFonts w:ascii="Antenna Regular" w:hAnsi="Antenna Regular"/>
        <w:color w:val="404040" w:themeColor="text1" w:themeTint="BF"/>
        <w:sz w:val="16"/>
        <w:szCs w:val="16"/>
      </w:rPr>
      <w:t>fax</w:t>
    </w:r>
    <w:proofErr w:type="gramEnd"/>
    <w:r w:rsidRPr="00F510E2">
      <w:rPr>
        <w:rFonts w:ascii="Antenna Regular" w:hAnsi="Antenna Regular"/>
        <w:color w:val="404040" w:themeColor="text1" w:themeTint="BF"/>
        <w:sz w:val="16"/>
        <w:szCs w:val="16"/>
      </w:rPr>
      <w:t xml:space="preserve"> 415.445.9529</w:t>
    </w:r>
  </w:p>
  <w:p w:rsidR="00027245" w:rsidRPr="00F510E2" w:rsidRDefault="00027245" w:rsidP="00EF26DC">
    <w:pPr>
      <w:pStyle w:val="Header"/>
      <w:rPr>
        <w:rFonts w:ascii="Antenna Regular" w:hAnsi="Antenna Regular"/>
        <w:color w:val="404040" w:themeColor="text1" w:themeTint="BF"/>
        <w:sz w:val="16"/>
        <w:szCs w:val="16"/>
      </w:rPr>
    </w:pPr>
    <w:r w:rsidRPr="00F510E2">
      <w:rPr>
        <w:rFonts w:ascii="Antenna Regular" w:hAnsi="Antenna Regular"/>
        <w:color w:val="404040" w:themeColor="text1" w:themeTint="BF"/>
        <w:sz w:val="16"/>
        <w:szCs w:val="16"/>
      </w:rPr>
      <w:t xml:space="preserve">                                       </w:t>
    </w:r>
    <w:r>
      <w:rPr>
        <w:rFonts w:ascii="Antenna Regular" w:hAnsi="Antenna Regular"/>
        <w:color w:val="404040" w:themeColor="text1" w:themeTint="BF"/>
        <w:sz w:val="16"/>
        <w:szCs w:val="16"/>
      </w:rPr>
      <w:t xml:space="preserve">     </w:t>
    </w:r>
    <w:r w:rsidRPr="00F510E2">
      <w:rPr>
        <w:rFonts w:ascii="Antenna Regular" w:hAnsi="Antenna Regular"/>
        <w:color w:val="404040" w:themeColor="text1" w:themeTint="BF"/>
        <w:sz w:val="16"/>
        <w:szCs w:val="16"/>
      </w:rPr>
      <w:t>www.microbiz.org</w:t>
    </w:r>
  </w:p>
  <w:p w:rsidR="00027245" w:rsidRPr="00EF26DC" w:rsidRDefault="00027245" w:rsidP="00EF26DC">
    <w:pPr>
      <w:pStyle w:val="Header"/>
      <w:rPr>
        <w:rFonts w:ascii="Antenna Regular" w:hAnsi="Antenna Regular"/>
        <w:sz w:val="16"/>
        <w:szCs w:val="16"/>
      </w:rPr>
    </w:pPr>
    <w:r>
      <w:rPr>
        <w:rFonts w:ascii="Antenna Regular" w:hAnsi="Antenna Regular"/>
        <w:sz w:val="16"/>
        <w:szCs w:val="16"/>
      </w:rPr>
      <w:t xml:space="preserve">                        </w:t>
    </w:r>
  </w:p>
  <w:p w:rsidR="00027245" w:rsidRPr="00EF26DC" w:rsidRDefault="00027245" w:rsidP="00EF26DC">
    <w:pPr>
      <w:pStyle w:val="Header"/>
      <w:rPr>
        <w:rFonts w:ascii="Antenna Regular" w:hAnsi="Antenna Regular"/>
        <w:sz w:val="18"/>
        <w:szCs w:val="18"/>
      </w:rPr>
    </w:pPr>
    <w:r>
      <w:rPr>
        <w:rFonts w:ascii="Antenna Regular" w:hAnsi="Antenna Regular"/>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23CD5"/>
    <w:multiLevelType w:val="hybridMultilevel"/>
    <w:tmpl w:val="F8C08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DC3314"/>
    <w:multiLevelType w:val="hybridMultilevel"/>
    <w:tmpl w:val="984C1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B53"/>
    <w:rsid w:val="00027245"/>
    <w:rsid w:val="000560FC"/>
    <w:rsid w:val="000A1A6E"/>
    <w:rsid w:val="001305CD"/>
    <w:rsid w:val="001905DF"/>
    <w:rsid w:val="001E5C40"/>
    <w:rsid w:val="002D0A40"/>
    <w:rsid w:val="002E2AE4"/>
    <w:rsid w:val="004457DD"/>
    <w:rsid w:val="004D3D98"/>
    <w:rsid w:val="004F09FB"/>
    <w:rsid w:val="00502C24"/>
    <w:rsid w:val="005866DE"/>
    <w:rsid w:val="005A62A4"/>
    <w:rsid w:val="00610CFD"/>
    <w:rsid w:val="00683C6F"/>
    <w:rsid w:val="007C50CE"/>
    <w:rsid w:val="007E5138"/>
    <w:rsid w:val="00845F50"/>
    <w:rsid w:val="008817CD"/>
    <w:rsid w:val="008D6B53"/>
    <w:rsid w:val="008F015B"/>
    <w:rsid w:val="00921F54"/>
    <w:rsid w:val="009B0638"/>
    <w:rsid w:val="00A8330E"/>
    <w:rsid w:val="00B3062F"/>
    <w:rsid w:val="00B55D47"/>
    <w:rsid w:val="00BA2EEC"/>
    <w:rsid w:val="00BD4C56"/>
    <w:rsid w:val="00C03937"/>
    <w:rsid w:val="00C14EC2"/>
    <w:rsid w:val="00C16FD7"/>
    <w:rsid w:val="00C52593"/>
    <w:rsid w:val="00D8778E"/>
    <w:rsid w:val="00DD41E6"/>
    <w:rsid w:val="00E143E9"/>
    <w:rsid w:val="00E54432"/>
    <w:rsid w:val="00E776C9"/>
    <w:rsid w:val="00E838E2"/>
    <w:rsid w:val="00EF26DC"/>
    <w:rsid w:val="00F5004F"/>
    <w:rsid w:val="00F51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6046"/>
    <w:pPr>
      <w:tabs>
        <w:tab w:val="center" w:pos="4320"/>
        <w:tab w:val="right" w:pos="8640"/>
      </w:tabs>
    </w:pPr>
  </w:style>
  <w:style w:type="paragraph" w:styleId="Footer">
    <w:name w:val="footer"/>
    <w:basedOn w:val="Normal"/>
    <w:semiHidden/>
    <w:rsid w:val="005E6046"/>
    <w:pPr>
      <w:tabs>
        <w:tab w:val="center" w:pos="4320"/>
        <w:tab w:val="right" w:pos="8640"/>
      </w:tabs>
    </w:pPr>
  </w:style>
  <w:style w:type="character" w:customStyle="1" w:styleId="HeaderChar">
    <w:name w:val="Header Char"/>
    <w:link w:val="Header"/>
    <w:uiPriority w:val="99"/>
    <w:rsid w:val="00EF26DC"/>
    <w:rPr>
      <w:sz w:val="24"/>
      <w:szCs w:val="24"/>
    </w:rPr>
  </w:style>
  <w:style w:type="paragraph" w:styleId="BalloonText">
    <w:name w:val="Balloon Text"/>
    <w:basedOn w:val="Normal"/>
    <w:link w:val="BalloonTextChar"/>
    <w:uiPriority w:val="99"/>
    <w:semiHidden/>
    <w:unhideWhenUsed/>
    <w:rsid w:val="00EF26DC"/>
    <w:rPr>
      <w:rFonts w:ascii="Tahoma" w:hAnsi="Tahoma" w:cs="Tahoma"/>
      <w:sz w:val="16"/>
      <w:szCs w:val="16"/>
    </w:rPr>
  </w:style>
  <w:style w:type="character" w:customStyle="1" w:styleId="BalloonTextChar">
    <w:name w:val="Balloon Text Char"/>
    <w:link w:val="BalloonText"/>
    <w:uiPriority w:val="99"/>
    <w:semiHidden/>
    <w:rsid w:val="00EF26DC"/>
    <w:rPr>
      <w:rFonts w:ascii="Tahoma" w:hAnsi="Tahoma" w:cs="Tahoma"/>
      <w:sz w:val="16"/>
      <w:szCs w:val="16"/>
    </w:rPr>
  </w:style>
  <w:style w:type="paragraph" w:customStyle="1" w:styleId="Default">
    <w:name w:val="Default"/>
    <w:rsid w:val="00C14EC2"/>
    <w:pPr>
      <w:autoSpaceDE w:val="0"/>
      <w:autoSpaceDN w:val="0"/>
      <w:adjustRightInd w:val="0"/>
    </w:pPr>
    <w:rPr>
      <w:color w:val="000000"/>
      <w:sz w:val="24"/>
      <w:szCs w:val="24"/>
    </w:rPr>
  </w:style>
  <w:style w:type="paragraph" w:styleId="ListParagraph">
    <w:name w:val="List Paragraph"/>
    <w:basedOn w:val="Normal"/>
    <w:uiPriority w:val="34"/>
    <w:qFormat/>
    <w:rsid w:val="00502C24"/>
    <w:pPr>
      <w:spacing w:after="200" w:line="276" w:lineRule="auto"/>
      <w:ind w:left="720"/>
      <w:contextualSpacing/>
    </w:pPr>
    <w:rPr>
      <w:rFonts w:ascii="Calibri" w:eastAsia="Calibri" w:hAnsi="Calibri"/>
    </w:rPr>
  </w:style>
  <w:style w:type="paragraph" w:styleId="NormalWeb">
    <w:name w:val="Normal (Web)"/>
    <w:basedOn w:val="Normal"/>
    <w:uiPriority w:val="99"/>
    <w:unhideWhenUsed/>
    <w:rsid w:val="000A1A6E"/>
    <w:pPr>
      <w:spacing w:before="100" w:beforeAutospacing="1" w:after="100" w:afterAutospacing="1"/>
    </w:pPr>
  </w:style>
  <w:style w:type="character" w:customStyle="1" w:styleId="adr">
    <w:name w:val="adr"/>
    <w:basedOn w:val="DefaultParagraphFont"/>
    <w:rsid w:val="002D0A40"/>
  </w:style>
  <w:style w:type="character" w:customStyle="1" w:styleId="extended-address">
    <w:name w:val="extended-address"/>
    <w:basedOn w:val="DefaultParagraphFont"/>
    <w:rsid w:val="002D0A40"/>
  </w:style>
  <w:style w:type="character" w:customStyle="1" w:styleId="locality">
    <w:name w:val="locality"/>
    <w:basedOn w:val="DefaultParagraphFont"/>
    <w:rsid w:val="002D0A40"/>
  </w:style>
  <w:style w:type="character" w:customStyle="1" w:styleId="postal-code">
    <w:name w:val="postal-code"/>
    <w:basedOn w:val="DefaultParagraphFont"/>
    <w:rsid w:val="002D0A40"/>
  </w:style>
  <w:style w:type="character" w:styleId="Hyperlink">
    <w:name w:val="Hyperlink"/>
    <w:basedOn w:val="DefaultParagraphFont"/>
    <w:uiPriority w:val="99"/>
    <w:unhideWhenUsed/>
    <w:rsid w:val="00610C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6046"/>
    <w:pPr>
      <w:tabs>
        <w:tab w:val="center" w:pos="4320"/>
        <w:tab w:val="right" w:pos="8640"/>
      </w:tabs>
    </w:pPr>
  </w:style>
  <w:style w:type="paragraph" w:styleId="Footer">
    <w:name w:val="footer"/>
    <w:basedOn w:val="Normal"/>
    <w:semiHidden/>
    <w:rsid w:val="005E6046"/>
    <w:pPr>
      <w:tabs>
        <w:tab w:val="center" w:pos="4320"/>
        <w:tab w:val="right" w:pos="8640"/>
      </w:tabs>
    </w:pPr>
  </w:style>
  <w:style w:type="character" w:customStyle="1" w:styleId="HeaderChar">
    <w:name w:val="Header Char"/>
    <w:link w:val="Header"/>
    <w:uiPriority w:val="99"/>
    <w:rsid w:val="00EF26DC"/>
    <w:rPr>
      <w:sz w:val="24"/>
      <w:szCs w:val="24"/>
    </w:rPr>
  </w:style>
  <w:style w:type="paragraph" w:styleId="BalloonText">
    <w:name w:val="Balloon Text"/>
    <w:basedOn w:val="Normal"/>
    <w:link w:val="BalloonTextChar"/>
    <w:uiPriority w:val="99"/>
    <w:semiHidden/>
    <w:unhideWhenUsed/>
    <w:rsid w:val="00EF26DC"/>
    <w:rPr>
      <w:rFonts w:ascii="Tahoma" w:hAnsi="Tahoma" w:cs="Tahoma"/>
      <w:sz w:val="16"/>
      <w:szCs w:val="16"/>
    </w:rPr>
  </w:style>
  <w:style w:type="character" w:customStyle="1" w:styleId="BalloonTextChar">
    <w:name w:val="Balloon Text Char"/>
    <w:link w:val="BalloonText"/>
    <w:uiPriority w:val="99"/>
    <w:semiHidden/>
    <w:rsid w:val="00EF26DC"/>
    <w:rPr>
      <w:rFonts w:ascii="Tahoma" w:hAnsi="Tahoma" w:cs="Tahoma"/>
      <w:sz w:val="16"/>
      <w:szCs w:val="16"/>
    </w:rPr>
  </w:style>
  <w:style w:type="paragraph" w:customStyle="1" w:styleId="Default">
    <w:name w:val="Default"/>
    <w:rsid w:val="00C14EC2"/>
    <w:pPr>
      <w:autoSpaceDE w:val="0"/>
      <w:autoSpaceDN w:val="0"/>
      <w:adjustRightInd w:val="0"/>
    </w:pPr>
    <w:rPr>
      <w:color w:val="000000"/>
      <w:sz w:val="24"/>
      <w:szCs w:val="24"/>
    </w:rPr>
  </w:style>
  <w:style w:type="paragraph" w:styleId="ListParagraph">
    <w:name w:val="List Paragraph"/>
    <w:basedOn w:val="Normal"/>
    <w:uiPriority w:val="34"/>
    <w:qFormat/>
    <w:rsid w:val="00502C24"/>
    <w:pPr>
      <w:spacing w:after="200" w:line="276" w:lineRule="auto"/>
      <w:ind w:left="720"/>
      <w:contextualSpacing/>
    </w:pPr>
    <w:rPr>
      <w:rFonts w:ascii="Calibri" w:eastAsia="Calibri" w:hAnsi="Calibri"/>
    </w:rPr>
  </w:style>
  <w:style w:type="paragraph" w:styleId="NormalWeb">
    <w:name w:val="Normal (Web)"/>
    <w:basedOn w:val="Normal"/>
    <w:uiPriority w:val="99"/>
    <w:unhideWhenUsed/>
    <w:rsid w:val="000A1A6E"/>
    <w:pPr>
      <w:spacing w:before="100" w:beforeAutospacing="1" w:after="100" w:afterAutospacing="1"/>
    </w:pPr>
  </w:style>
  <w:style w:type="character" w:customStyle="1" w:styleId="adr">
    <w:name w:val="adr"/>
    <w:basedOn w:val="DefaultParagraphFont"/>
    <w:rsid w:val="002D0A40"/>
  </w:style>
  <w:style w:type="character" w:customStyle="1" w:styleId="extended-address">
    <w:name w:val="extended-address"/>
    <w:basedOn w:val="DefaultParagraphFont"/>
    <w:rsid w:val="002D0A40"/>
  </w:style>
  <w:style w:type="character" w:customStyle="1" w:styleId="locality">
    <w:name w:val="locality"/>
    <w:basedOn w:val="DefaultParagraphFont"/>
    <w:rsid w:val="002D0A40"/>
  </w:style>
  <w:style w:type="character" w:customStyle="1" w:styleId="postal-code">
    <w:name w:val="postal-code"/>
    <w:basedOn w:val="DefaultParagraphFont"/>
    <w:rsid w:val="002D0A40"/>
  </w:style>
  <w:style w:type="character" w:styleId="Hyperlink">
    <w:name w:val="Hyperlink"/>
    <w:basedOn w:val="DefaultParagraphFont"/>
    <w:uiPriority w:val="99"/>
    <w:unhideWhenUsed/>
    <w:rsid w:val="00610C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28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fed.org/programs/seti" TargetMode="External"/><Relationship Id="rId5" Type="http://schemas.openxmlformats.org/officeDocument/2006/relationships/settings" Target="settings.xml"/><Relationship Id="rId10" Type="http://schemas.openxmlformats.org/officeDocument/2006/relationships/hyperlink" Target="http://www.microbiz.org/for-members/programs/ca-set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E4502-1B9F-4CEC-A04A-756589D9C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2221</Characters>
  <Application>Microsoft Office Word</Application>
  <DocSecurity>0</DocSecurity>
  <Lines>65</Lines>
  <Paragraphs>26</Paragraphs>
  <ScaleCrop>false</ScaleCrop>
  <HeadingPairs>
    <vt:vector size="2" baseType="variant">
      <vt:variant>
        <vt:lpstr>Title</vt:lpstr>
      </vt:variant>
      <vt:variant>
        <vt:i4>1</vt:i4>
      </vt:variant>
    </vt:vector>
  </HeadingPairs>
  <TitlesOfParts>
    <vt:vector size="1" baseType="lpstr">
      <vt:lpstr>Text goes here…</vt:lpstr>
    </vt:vector>
  </TitlesOfParts>
  <Company>Microsoft</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goes here…</dc:title>
  <dc:creator>user4</dc:creator>
  <cp:lastModifiedBy>user4</cp:lastModifiedBy>
  <cp:revision>3</cp:revision>
  <cp:lastPrinted>2011-05-19T00:12:00Z</cp:lastPrinted>
  <dcterms:created xsi:type="dcterms:W3CDTF">2012-01-14T00:08:00Z</dcterms:created>
  <dcterms:modified xsi:type="dcterms:W3CDTF">2012-01-14T00:08:00Z</dcterms:modified>
</cp:coreProperties>
</file>