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7" w:rsidRDefault="00AE3E26" w:rsidP="00AE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DESCRIPTION</w:t>
      </w:r>
    </w:p>
    <w:p w:rsidR="00AE3E26" w:rsidRDefault="00AE3E26" w:rsidP="00AE3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EXEMPT</w:t>
      </w: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5B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165B">
        <w:rPr>
          <w:rFonts w:ascii="Times New Roman" w:hAnsi="Times New Roman" w:cs="Times New Roman"/>
          <w:b/>
          <w:sz w:val="28"/>
          <w:szCs w:val="28"/>
        </w:rPr>
        <w:t>EXECUTIVE VICE PRESIDENT</w:t>
      </w:r>
    </w:p>
    <w:p w:rsidR="00AE3E26" w:rsidRDefault="00AE3E26" w:rsidP="0038165B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 OPERATI</w:t>
      </w:r>
      <w:r w:rsidR="003924D7">
        <w:rPr>
          <w:rFonts w:ascii="Times New Roman" w:hAnsi="Times New Roman" w:cs="Times New Roman"/>
          <w:b/>
          <w:sz w:val="28"/>
          <w:szCs w:val="28"/>
        </w:rPr>
        <w:t>NG</w:t>
      </w:r>
      <w:r>
        <w:rPr>
          <w:rFonts w:ascii="Times New Roman" w:hAnsi="Times New Roman" w:cs="Times New Roman"/>
          <w:b/>
          <w:sz w:val="28"/>
          <w:szCs w:val="28"/>
        </w:rPr>
        <w:t xml:space="preserve"> OFFICER</w:t>
      </w: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VAN NUYS, CA</w:t>
      </w: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5B" w:rsidRPr="00A82900" w:rsidRDefault="00AE3E26" w:rsidP="00AE3E26">
      <w:pPr>
        <w:spacing w:after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REPORTS TO: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PRESIDENT </w:t>
      </w:r>
    </w:p>
    <w:p w:rsidR="00AE3E26" w:rsidRDefault="00D054E0" w:rsidP="00D054E0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POSITION</w:t>
      </w:r>
    </w:p>
    <w:p w:rsidR="00AE3E26" w:rsidRDefault="00AE3E26" w:rsidP="00AE3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8A7" w:rsidRDefault="00AE3E26" w:rsidP="00AE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Chief Operati</w:t>
      </w:r>
      <w:r w:rsidR="003924D7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Officer (COO) is responsible for providing day-to-day management of all </w:t>
      </w:r>
      <w:r w:rsidR="00A82900">
        <w:rPr>
          <w:rFonts w:ascii="Times New Roman" w:hAnsi="Times New Roman" w:cs="Times New Roman"/>
          <w:sz w:val="28"/>
          <w:szCs w:val="28"/>
        </w:rPr>
        <w:t xml:space="preserve">internal </w:t>
      </w:r>
      <w:r w:rsidR="008C067E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5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perations</w:t>
      </w:r>
      <w:r w:rsidR="00A82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COO will report to the President and will </w:t>
      </w:r>
      <w:r w:rsidR="00F148A7">
        <w:rPr>
          <w:rFonts w:ascii="Times New Roman" w:hAnsi="Times New Roman" w:cs="Times New Roman"/>
          <w:sz w:val="28"/>
          <w:szCs w:val="28"/>
        </w:rPr>
        <w:t xml:space="preserve">maintain a </w:t>
      </w:r>
      <w:r w:rsidR="00140249">
        <w:rPr>
          <w:rFonts w:ascii="Times New Roman" w:hAnsi="Times New Roman" w:cs="Times New Roman"/>
          <w:sz w:val="28"/>
          <w:szCs w:val="28"/>
        </w:rPr>
        <w:t xml:space="preserve">dotted line </w:t>
      </w:r>
      <w:r w:rsidR="00F148A7">
        <w:rPr>
          <w:rFonts w:ascii="Times New Roman" w:hAnsi="Times New Roman" w:cs="Times New Roman"/>
          <w:sz w:val="28"/>
          <w:szCs w:val="28"/>
        </w:rPr>
        <w:t xml:space="preserve">reporting relationship to the company’s Board of Directors.  The COO will </w:t>
      </w:r>
      <w:r>
        <w:rPr>
          <w:rFonts w:ascii="Times New Roman" w:hAnsi="Times New Roman" w:cs="Times New Roman"/>
          <w:sz w:val="28"/>
          <w:szCs w:val="28"/>
        </w:rPr>
        <w:t>directly</w:t>
      </w:r>
      <w:r w:rsidR="00F148A7">
        <w:rPr>
          <w:rFonts w:ascii="Times New Roman" w:hAnsi="Times New Roman" w:cs="Times New Roman"/>
          <w:sz w:val="28"/>
          <w:szCs w:val="28"/>
        </w:rPr>
        <w:t xml:space="preserve"> supervise </w:t>
      </w:r>
      <w:r w:rsidR="00B240B7">
        <w:rPr>
          <w:rFonts w:ascii="Times New Roman" w:hAnsi="Times New Roman" w:cs="Times New Roman"/>
          <w:sz w:val="28"/>
          <w:szCs w:val="28"/>
        </w:rPr>
        <w:t>all company departments through subordinate managers.</w:t>
      </w:r>
      <w:r w:rsidR="00A82900">
        <w:rPr>
          <w:rFonts w:ascii="Times New Roman" w:hAnsi="Times New Roman" w:cs="Times New Roman"/>
          <w:sz w:val="28"/>
          <w:szCs w:val="28"/>
        </w:rPr>
        <w:t xml:space="preserve">  The COO </w:t>
      </w:r>
      <w:r w:rsidR="00B240B7">
        <w:rPr>
          <w:rFonts w:ascii="Times New Roman" w:hAnsi="Times New Roman" w:cs="Times New Roman"/>
          <w:sz w:val="28"/>
          <w:szCs w:val="28"/>
        </w:rPr>
        <w:t xml:space="preserve">also </w:t>
      </w:r>
      <w:r w:rsidR="00A82900">
        <w:rPr>
          <w:rFonts w:ascii="Times New Roman" w:hAnsi="Times New Roman" w:cs="Times New Roman"/>
          <w:sz w:val="28"/>
          <w:szCs w:val="28"/>
        </w:rPr>
        <w:t xml:space="preserve">assumes </w:t>
      </w:r>
      <w:r w:rsidR="00B240B7">
        <w:rPr>
          <w:rFonts w:ascii="Times New Roman" w:hAnsi="Times New Roman" w:cs="Times New Roman"/>
          <w:sz w:val="28"/>
          <w:szCs w:val="28"/>
        </w:rPr>
        <w:t xml:space="preserve">full </w:t>
      </w:r>
      <w:r w:rsidR="00A82900">
        <w:rPr>
          <w:rFonts w:ascii="Times New Roman" w:hAnsi="Times New Roman" w:cs="Times New Roman"/>
          <w:sz w:val="28"/>
          <w:szCs w:val="28"/>
        </w:rPr>
        <w:t>responsibility for all company activities in the absence of the President</w:t>
      </w:r>
      <w:r w:rsidR="00B240B7">
        <w:rPr>
          <w:rFonts w:ascii="Times New Roman" w:hAnsi="Times New Roman" w:cs="Times New Roman"/>
          <w:sz w:val="28"/>
          <w:szCs w:val="28"/>
        </w:rPr>
        <w:t xml:space="preserve"> when directed by the board</w:t>
      </w:r>
      <w:r w:rsidR="00A82900">
        <w:rPr>
          <w:rFonts w:ascii="Times New Roman" w:hAnsi="Times New Roman" w:cs="Times New Roman"/>
          <w:sz w:val="28"/>
          <w:szCs w:val="28"/>
        </w:rPr>
        <w:t>.</w:t>
      </w:r>
    </w:p>
    <w:p w:rsidR="00F148A7" w:rsidRDefault="00F148A7" w:rsidP="00AE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E26" w:rsidRPr="00F148A7" w:rsidRDefault="00B240B7" w:rsidP="00F148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GENERAL </w:t>
      </w:r>
      <w:r w:rsidR="00F148A7">
        <w:rPr>
          <w:rFonts w:ascii="Times New Roman" w:hAnsi="Times New Roman" w:cs="Times New Roman"/>
          <w:b/>
          <w:sz w:val="28"/>
          <w:szCs w:val="28"/>
          <w:u w:val="single"/>
        </w:rPr>
        <w:t>MANAGEMENT</w:t>
      </w:r>
      <w:r w:rsidR="00A90A0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148A7">
        <w:rPr>
          <w:rFonts w:ascii="Times New Roman" w:hAnsi="Times New Roman" w:cs="Times New Roman"/>
          <w:b/>
          <w:sz w:val="28"/>
          <w:szCs w:val="28"/>
          <w:u w:val="single"/>
        </w:rPr>
        <w:t>ADMINISTRATION</w:t>
      </w:r>
    </w:p>
    <w:p w:rsidR="00F148A7" w:rsidRPr="00F148A7" w:rsidRDefault="00F148A7" w:rsidP="00F148A7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148A7" w:rsidRDefault="00F148A7" w:rsidP="00F148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Directs </w:t>
      </w:r>
      <w:r w:rsidR="00A82900">
        <w:rPr>
          <w:rFonts w:ascii="Times New Roman" w:hAnsi="Times New Roman" w:cs="Times New Roman"/>
          <w:sz w:val="28"/>
          <w:szCs w:val="28"/>
        </w:rPr>
        <w:t>all internal</w:t>
      </w:r>
      <w:r>
        <w:rPr>
          <w:rFonts w:ascii="Times New Roman" w:hAnsi="Times New Roman" w:cs="Times New Roman"/>
          <w:sz w:val="28"/>
          <w:szCs w:val="28"/>
        </w:rPr>
        <w:t xml:space="preserve"> operations of </w:t>
      </w:r>
      <w:r w:rsidR="00A82900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company</w:t>
      </w:r>
      <w:r w:rsidR="00A0176F">
        <w:rPr>
          <w:rFonts w:ascii="Times New Roman" w:hAnsi="Times New Roman" w:cs="Times New Roman"/>
          <w:sz w:val="28"/>
          <w:szCs w:val="28"/>
        </w:rPr>
        <w:t xml:space="preserve"> by supervising </w:t>
      </w:r>
      <w:r w:rsidR="001B31F2">
        <w:rPr>
          <w:rFonts w:ascii="Times New Roman" w:hAnsi="Times New Roman" w:cs="Times New Roman"/>
          <w:sz w:val="28"/>
          <w:szCs w:val="28"/>
        </w:rPr>
        <w:t>subordinate</w:t>
      </w:r>
      <w:r w:rsidR="00A0176F">
        <w:rPr>
          <w:rFonts w:ascii="Times New Roman" w:hAnsi="Times New Roman" w:cs="Times New Roman"/>
          <w:sz w:val="28"/>
          <w:szCs w:val="28"/>
        </w:rPr>
        <w:t xml:space="preserve"> management</w:t>
      </w:r>
      <w:r w:rsidR="00A82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A7" w:rsidRDefault="00A0176F" w:rsidP="00F148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148A7">
        <w:rPr>
          <w:rFonts w:ascii="Times New Roman" w:hAnsi="Times New Roman" w:cs="Times New Roman"/>
          <w:sz w:val="28"/>
          <w:szCs w:val="28"/>
        </w:rPr>
        <w:t xml:space="preserve">nsures accountability and </w:t>
      </w:r>
      <w:r w:rsidR="00A82900">
        <w:rPr>
          <w:rFonts w:ascii="Times New Roman" w:hAnsi="Times New Roman" w:cs="Times New Roman"/>
          <w:sz w:val="28"/>
          <w:szCs w:val="28"/>
        </w:rPr>
        <w:t xml:space="preserve">the adherence to </w:t>
      </w:r>
      <w:r w:rsidR="00F148A7">
        <w:rPr>
          <w:rFonts w:ascii="Times New Roman" w:hAnsi="Times New Roman" w:cs="Times New Roman"/>
          <w:sz w:val="28"/>
          <w:szCs w:val="28"/>
        </w:rPr>
        <w:t>established performance standards</w:t>
      </w:r>
      <w:r w:rsidR="00B240B7">
        <w:rPr>
          <w:rFonts w:ascii="Times New Roman" w:hAnsi="Times New Roman" w:cs="Times New Roman"/>
          <w:sz w:val="28"/>
          <w:szCs w:val="28"/>
        </w:rPr>
        <w:t xml:space="preserve"> and operational policies</w:t>
      </w:r>
      <w:r w:rsidR="00A82900">
        <w:rPr>
          <w:rFonts w:ascii="Times New Roman" w:hAnsi="Times New Roman" w:cs="Times New Roman"/>
          <w:sz w:val="28"/>
          <w:szCs w:val="28"/>
        </w:rPr>
        <w:t>.</w:t>
      </w:r>
    </w:p>
    <w:p w:rsidR="00F148A7" w:rsidRDefault="00B240B7" w:rsidP="00F148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148A7">
        <w:rPr>
          <w:rFonts w:ascii="Times New Roman" w:hAnsi="Times New Roman" w:cs="Times New Roman"/>
          <w:sz w:val="28"/>
          <w:szCs w:val="28"/>
        </w:rPr>
        <w:t xml:space="preserve">orks with the President and senior management team </w:t>
      </w:r>
      <w:r>
        <w:rPr>
          <w:rFonts w:ascii="Times New Roman" w:hAnsi="Times New Roman" w:cs="Times New Roman"/>
          <w:sz w:val="28"/>
          <w:szCs w:val="28"/>
        </w:rPr>
        <w:t>in the planning and development of work plans to ensure the successful completion of programs and projects.</w:t>
      </w:r>
    </w:p>
    <w:p w:rsidR="00F148A7" w:rsidRDefault="00F148A7" w:rsidP="00F148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Oversees the development and implementation of </w:t>
      </w:r>
      <w:r w:rsidR="00A90A0F">
        <w:rPr>
          <w:rFonts w:ascii="Times New Roman" w:hAnsi="Times New Roman" w:cs="Times New Roman"/>
          <w:sz w:val="28"/>
          <w:szCs w:val="28"/>
        </w:rPr>
        <w:t>strategic plans and operating</w:t>
      </w:r>
      <w:r>
        <w:rPr>
          <w:rFonts w:ascii="Times New Roman" w:hAnsi="Times New Roman" w:cs="Times New Roman"/>
          <w:sz w:val="28"/>
          <w:szCs w:val="28"/>
        </w:rPr>
        <w:t xml:space="preserve"> budgets.</w:t>
      </w:r>
    </w:p>
    <w:p w:rsidR="00A90A0F" w:rsidRDefault="001F00DB" w:rsidP="00F148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Monitors</w:t>
      </w:r>
      <w:r w:rsidR="00A90A0F">
        <w:rPr>
          <w:rFonts w:ascii="Times New Roman" w:hAnsi="Times New Roman" w:cs="Times New Roman"/>
          <w:sz w:val="28"/>
          <w:szCs w:val="28"/>
        </w:rPr>
        <w:t xml:space="preserve"> compliance with corporate by-laws</w:t>
      </w:r>
      <w:r w:rsidR="00A0176F">
        <w:rPr>
          <w:rFonts w:ascii="Times New Roman" w:hAnsi="Times New Roman" w:cs="Times New Roman"/>
          <w:sz w:val="28"/>
          <w:szCs w:val="28"/>
        </w:rPr>
        <w:t xml:space="preserve">, </w:t>
      </w:r>
      <w:r w:rsidR="00A90A0F">
        <w:rPr>
          <w:rFonts w:ascii="Times New Roman" w:hAnsi="Times New Roman" w:cs="Times New Roman"/>
          <w:sz w:val="28"/>
          <w:szCs w:val="28"/>
        </w:rPr>
        <w:t>charter</w:t>
      </w:r>
      <w:r w:rsidR="00A82900">
        <w:rPr>
          <w:rFonts w:ascii="Times New Roman" w:hAnsi="Times New Roman" w:cs="Times New Roman"/>
          <w:sz w:val="28"/>
          <w:szCs w:val="28"/>
        </w:rPr>
        <w:t xml:space="preserve"> and Board of Director policies.</w:t>
      </w:r>
    </w:p>
    <w:p w:rsidR="00A90A0F" w:rsidRPr="00A90A0F" w:rsidRDefault="00A90A0F" w:rsidP="00A90A0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Pr="00697F85" w:rsidRDefault="00697F85" w:rsidP="00697F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FINANCIAL MANAGEMENT</w:t>
      </w:r>
    </w:p>
    <w:p w:rsidR="00697F85" w:rsidRDefault="00697F85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Default="00697F85" w:rsidP="00697F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Provides direction of all accounting and financial functions to ensure the   integrity and </w:t>
      </w:r>
      <w:r w:rsidR="00A0176F">
        <w:rPr>
          <w:rFonts w:ascii="Times New Roman" w:hAnsi="Times New Roman" w:cs="Times New Roman"/>
          <w:sz w:val="28"/>
          <w:szCs w:val="28"/>
        </w:rPr>
        <w:t>accuracy of control systems and financial reporting.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85" w:rsidRDefault="00697F85" w:rsidP="00697F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Monitors and audits corporate performance and financial </w:t>
      </w:r>
      <w:r w:rsidR="00A0176F">
        <w:rPr>
          <w:rFonts w:ascii="Times New Roman" w:hAnsi="Times New Roman" w:cs="Times New Roman"/>
          <w:sz w:val="28"/>
          <w:szCs w:val="28"/>
        </w:rPr>
        <w:t>viability</w:t>
      </w:r>
      <w:r>
        <w:rPr>
          <w:rFonts w:ascii="Times New Roman" w:hAnsi="Times New Roman" w:cs="Times New Roman"/>
          <w:sz w:val="28"/>
          <w:szCs w:val="28"/>
        </w:rPr>
        <w:t xml:space="preserve"> to ensure progress toward attainment of corporate objectives.</w:t>
      </w:r>
    </w:p>
    <w:p w:rsidR="00697F85" w:rsidRDefault="00697F85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Pr="00697F85" w:rsidRDefault="00697F85" w:rsidP="00697F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PROGRAM/LEADERSHIP DEVELOPMENT</w:t>
      </w:r>
    </w:p>
    <w:p w:rsidR="00697F85" w:rsidRDefault="00697F85" w:rsidP="00697F8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Pr="00697F85" w:rsidRDefault="00697F85" w:rsidP="00697F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F85">
        <w:rPr>
          <w:rFonts w:ascii="Times New Roman" w:hAnsi="Times New Roman" w:cs="Times New Roman"/>
          <w:sz w:val="28"/>
          <w:szCs w:val="28"/>
        </w:rPr>
        <w:t xml:space="preserve">Provides support to </w:t>
      </w:r>
      <w:r w:rsidR="00B240B7">
        <w:rPr>
          <w:rFonts w:ascii="Times New Roman" w:hAnsi="Times New Roman" w:cs="Times New Roman"/>
          <w:sz w:val="28"/>
          <w:szCs w:val="28"/>
        </w:rPr>
        <w:t>subordinate</w:t>
      </w:r>
      <w:r w:rsidRPr="00697F85">
        <w:rPr>
          <w:rFonts w:ascii="Times New Roman" w:hAnsi="Times New Roman" w:cs="Times New Roman"/>
          <w:sz w:val="28"/>
          <w:szCs w:val="28"/>
        </w:rPr>
        <w:t xml:space="preserve"> </w:t>
      </w:r>
      <w:r w:rsidR="001B31F2">
        <w:rPr>
          <w:rFonts w:ascii="Times New Roman" w:hAnsi="Times New Roman" w:cs="Times New Roman"/>
          <w:sz w:val="28"/>
          <w:szCs w:val="28"/>
        </w:rPr>
        <w:t>m</w:t>
      </w:r>
      <w:r w:rsidRPr="00697F85">
        <w:rPr>
          <w:rFonts w:ascii="Times New Roman" w:hAnsi="Times New Roman" w:cs="Times New Roman"/>
          <w:sz w:val="28"/>
          <w:szCs w:val="28"/>
        </w:rPr>
        <w:t xml:space="preserve">anagers to ensure contract compliance and </w:t>
      </w:r>
      <w:r w:rsidR="00A82900">
        <w:rPr>
          <w:rFonts w:ascii="Times New Roman" w:hAnsi="Times New Roman" w:cs="Times New Roman"/>
          <w:sz w:val="28"/>
          <w:szCs w:val="28"/>
        </w:rPr>
        <w:t>performance</w:t>
      </w:r>
      <w:r w:rsidRPr="00697F85">
        <w:rPr>
          <w:rFonts w:ascii="Times New Roman" w:hAnsi="Times New Roman" w:cs="Times New Roman"/>
          <w:sz w:val="28"/>
          <w:szCs w:val="28"/>
        </w:rPr>
        <w:t xml:space="preserve"> requirements.</w:t>
      </w:r>
    </w:p>
    <w:p w:rsidR="00697F85" w:rsidRDefault="00A82900" w:rsidP="00697F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97F85">
        <w:rPr>
          <w:rFonts w:ascii="Times New Roman" w:hAnsi="Times New Roman" w:cs="Times New Roman"/>
          <w:sz w:val="28"/>
          <w:szCs w:val="28"/>
        </w:rPr>
        <w:t xml:space="preserve">anages the </w:t>
      </w:r>
      <w:r w:rsidR="00B240B7">
        <w:rPr>
          <w:rFonts w:ascii="Times New Roman" w:hAnsi="Times New Roman" w:cs="Times New Roman"/>
          <w:sz w:val="28"/>
          <w:szCs w:val="28"/>
        </w:rPr>
        <w:t>performance reporting and staff development activities to ensure the appropriate matching of job requirements and employee skills and experiences.</w:t>
      </w:r>
    </w:p>
    <w:p w:rsidR="00697F85" w:rsidRDefault="00697F85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Pr="00697F85" w:rsidRDefault="00A90A0F" w:rsidP="00697F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CORPORATE </w:t>
      </w:r>
      <w:r w:rsidR="00697F85">
        <w:rPr>
          <w:rFonts w:ascii="Times New Roman" w:hAnsi="Times New Roman" w:cs="Times New Roman"/>
          <w:b/>
          <w:sz w:val="28"/>
          <w:szCs w:val="28"/>
          <w:u w:val="single"/>
        </w:rPr>
        <w:t xml:space="preserve">DEVELOPMENT </w:t>
      </w:r>
    </w:p>
    <w:p w:rsidR="00697F85" w:rsidRPr="00697F85" w:rsidRDefault="00697F85" w:rsidP="00697F8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Default="00697F85" w:rsidP="00697F8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recommendations regarding organization policies and procedures to the President</w:t>
      </w:r>
      <w:r w:rsidR="0038165B">
        <w:rPr>
          <w:rFonts w:ascii="Times New Roman" w:hAnsi="Times New Roman" w:cs="Times New Roman"/>
          <w:sz w:val="28"/>
          <w:szCs w:val="28"/>
        </w:rPr>
        <w:t xml:space="preserve"> and Board of Directors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F85" w:rsidRDefault="00697F85" w:rsidP="00697F8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Supports the President on matters relating to </w:t>
      </w:r>
      <w:r w:rsidR="00A82900">
        <w:rPr>
          <w:rFonts w:ascii="Times New Roman" w:hAnsi="Times New Roman" w:cs="Times New Roman"/>
          <w:sz w:val="28"/>
          <w:szCs w:val="28"/>
        </w:rPr>
        <w:t>securing loan fund capital</w:t>
      </w:r>
      <w:r w:rsidR="00A0176F">
        <w:rPr>
          <w:rFonts w:ascii="Times New Roman" w:hAnsi="Times New Roman" w:cs="Times New Roman"/>
          <w:sz w:val="28"/>
          <w:szCs w:val="28"/>
        </w:rPr>
        <w:t xml:space="preserve"> and business model direction</w:t>
      </w:r>
      <w:r w:rsidR="00A82900">
        <w:rPr>
          <w:rFonts w:ascii="Times New Roman" w:hAnsi="Times New Roman" w:cs="Times New Roman"/>
          <w:sz w:val="28"/>
          <w:szCs w:val="28"/>
        </w:rPr>
        <w:t>.</w:t>
      </w:r>
    </w:p>
    <w:p w:rsidR="00697F85" w:rsidRDefault="00697F85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Pr="00697F85" w:rsidRDefault="00697F85" w:rsidP="00697F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MARKETING AND COMMUNICATIONS</w:t>
      </w:r>
    </w:p>
    <w:p w:rsidR="00697F85" w:rsidRDefault="00697F85" w:rsidP="00697F8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97F85" w:rsidRDefault="00697F85" w:rsidP="00697F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Supports and promotes a</w:t>
      </w:r>
      <w:r w:rsidR="001F00D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understanding of the </w:t>
      </w:r>
      <w:r w:rsidR="008C067E">
        <w:rPr>
          <w:rFonts w:ascii="Times New Roman" w:hAnsi="Times New Roman" w:cs="Times New Roman"/>
          <w:sz w:val="28"/>
          <w:szCs w:val="28"/>
        </w:rPr>
        <w:t>company’s</w:t>
      </w:r>
      <w:r>
        <w:rPr>
          <w:rFonts w:ascii="Times New Roman" w:hAnsi="Times New Roman" w:cs="Times New Roman"/>
          <w:sz w:val="28"/>
          <w:szCs w:val="28"/>
        </w:rPr>
        <w:t xml:space="preserve"> mission through all forms of marketing, public relations</w:t>
      </w:r>
      <w:r w:rsidR="001F00DB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social media</w:t>
      </w:r>
      <w:r w:rsidR="001F00DB">
        <w:rPr>
          <w:rFonts w:ascii="Times New Roman" w:hAnsi="Times New Roman" w:cs="Times New Roman"/>
          <w:sz w:val="28"/>
          <w:szCs w:val="28"/>
        </w:rPr>
        <w:t xml:space="preserve"> communication.</w:t>
      </w:r>
    </w:p>
    <w:p w:rsidR="00697F85" w:rsidRDefault="00697F85" w:rsidP="00697F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Ensures effective communication and understanding of </w:t>
      </w:r>
      <w:r w:rsidR="008C067E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activities among staff members, between staff and Board</w:t>
      </w:r>
      <w:r w:rsidR="00A82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A82900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various diverse constituencies.</w:t>
      </w:r>
    </w:p>
    <w:p w:rsidR="00697F85" w:rsidRDefault="00697F85" w:rsidP="00697F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Supports and maintains ongoing working relationships with other community agencies.</w:t>
      </w:r>
    </w:p>
    <w:p w:rsidR="00697F85" w:rsidRDefault="00697F85" w:rsidP="00514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900" w:rsidRPr="00A82900" w:rsidRDefault="00A82900" w:rsidP="00514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POSITION REQUIREMENTS</w:t>
      </w:r>
    </w:p>
    <w:p w:rsidR="00A82900" w:rsidRDefault="00A82900" w:rsidP="00514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A4B" w:rsidRDefault="00514A4B" w:rsidP="00514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and Experience:</w:t>
      </w:r>
    </w:p>
    <w:p w:rsidR="0038165B" w:rsidRPr="0038165B" w:rsidRDefault="00A82900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067E">
        <w:rPr>
          <w:rFonts w:ascii="Times New Roman" w:hAnsi="Times New Roman" w:cs="Times New Roman"/>
          <w:sz w:val="28"/>
          <w:szCs w:val="28"/>
        </w:rPr>
        <w:t xml:space="preserve"> </w:t>
      </w:r>
      <w:r w:rsidR="00514A4B">
        <w:rPr>
          <w:rFonts w:ascii="Times New Roman" w:hAnsi="Times New Roman" w:cs="Times New Roman"/>
          <w:sz w:val="28"/>
          <w:szCs w:val="28"/>
        </w:rPr>
        <w:t xml:space="preserve">years of </w:t>
      </w:r>
      <w:r w:rsidR="0038165B">
        <w:rPr>
          <w:rFonts w:ascii="Times New Roman" w:hAnsi="Times New Roman" w:cs="Times New Roman"/>
          <w:sz w:val="28"/>
          <w:szCs w:val="28"/>
        </w:rPr>
        <w:t xml:space="preserve">general and financial </w:t>
      </w:r>
      <w:r w:rsidR="00514A4B">
        <w:rPr>
          <w:rFonts w:ascii="Times New Roman" w:hAnsi="Times New Roman" w:cs="Times New Roman"/>
          <w:sz w:val="28"/>
          <w:szCs w:val="28"/>
        </w:rPr>
        <w:t>management experience</w:t>
      </w:r>
      <w:r w:rsidR="0038165B">
        <w:rPr>
          <w:rFonts w:ascii="Times New Roman" w:hAnsi="Times New Roman" w:cs="Times New Roman"/>
          <w:sz w:val="28"/>
          <w:szCs w:val="28"/>
        </w:rPr>
        <w:t xml:space="preserve"> in banking</w:t>
      </w:r>
      <w:r w:rsidR="00A0176F">
        <w:rPr>
          <w:rFonts w:ascii="Times New Roman" w:hAnsi="Times New Roman" w:cs="Times New Roman"/>
          <w:sz w:val="28"/>
          <w:szCs w:val="28"/>
        </w:rPr>
        <w:t>,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B240B7">
        <w:rPr>
          <w:rFonts w:ascii="Times New Roman" w:hAnsi="Times New Roman" w:cs="Times New Roman"/>
          <w:sz w:val="28"/>
          <w:szCs w:val="28"/>
        </w:rPr>
        <w:t>lending,</w:t>
      </w:r>
      <w:r w:rsidR="00A0176F">
        <w:rPr>
          <w:rFonts w:ascii="Times New Roman" w:hAnsi="Times New Roman" w:cs="Times New Roman"/>
          <w:sz w:val="28"/>
          <w:szCs w:val="28"/>
        </w:rPr>
        <w:t xml:space="preserve"> or corporate environment</w:t>
      </w:r>
      <w:r w:rsidR="0038165B">
        <w:rPr>
          <w:rFonts w:ascii="Times New Roman" w:hAnsi="Times New Roman" w:cs="Times New Roman"/>
          <w:sz w:val="28"/>
          <w:szCs w:val="28"/>
        </w:rPr>
        <w:t>.</w:t>
      </w:r>
    </w:p>
    <w:p w:rsidR="00514A4B" w:rsidRPr="00514A4B" w:rsidRDefault="0038165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 with a</w:t>
      </w:r>
      <w:r w:rsidR="00514A4B">
        <w:rPr>
          <w:rFonts w:ascii="Times New Roman" w:hAnsi="Times New Roman" w:cs="Times New Roman"/>
          <w:sz w:val="28"/>
          <w:szCs w:val="28"/>
        </w:rPr>
        <w:t xml:space="preserve"> multi-state </w:t>
      </w:r>
      <w:r w:rsidR="00A0176F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 xml:space="preserve">national </w:t>
      </w:r>
      <w:r w:rsidR="008C067E">
        <w:rPr>
          <w:rFonts w:ascii="Times New Roman" w:hAnsi="Times New Roman" w:cs="Times New Roman"/>
          <w:sz w:val="28"/>
          <w:szCs w:val="28"/>
        </w:rPr>
        <w:t xml:space="preserve">organization </w:t>
      </w:r>
      <w:r>
        <w:rPr>
          <w:rFonts w:ascii="Times New Roman" w:hAnsi="Times New Roman" w:cs="Times New Roman"/>
          <w:sz w:val="28"/>
          <w:szCs w:val="28"/>
        </w:rPr>
        <w:t>desirable.</w:t>
      </w:r>
    </w:p>
    <w:p w:rsidR="00514A4B" w:rsidRPr="00514A4B" w:rsidRDefault="00514A4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Demonstrated track record in overseeing and evaluati</w:t>
      </w:r>
      <w:r w:rsidR="0038165B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staff</w:t>
      </w:r>
      <w:r w:rsidR="0038165B">
        <w:rPr>
          <w:rFonts w:ascii="Times New Roman" w:hAnsi="Times New Roman" w:cs="Times New Roman"/>
          <w:sz w:val="28"/>
          <w:szCs w:val="28"/>
        </w:rPr>
        <w:t xml:space="preserve"> and departmental performance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4B" w:rsidRPr="00514A4B" w:rsidRDefault="00514A4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Knowledge of contract compliance and non-profit accounting </w:t>
      </w:r>
      <w:proofErr w:type="gramStart"/>
      <w:r>
        <w:rPr>
          <w:rFonts w:ascii="Times New Roman" w:hAnsi="Times New Roman" w:cs="Times New Roman"/>
          <w:sz w:val="28"/>
          <w:szCs w:val="28"/>
        </w:rPr>
        <w:t>practices</w:t>
      </w:r>
      <w:r w:rsidR="0038165B">
        <w:rPr>
          <w:rFonts w:ascii="Times New Roman" w:hAnsi="Times New Roman" w:cs="Times New Roman"/>
          <w:sz w:val="28"/>
          <w:szCs w:val="28"/>
        </w:rPr>
        <w:t xml:space="preserve">  desirable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4A4B" w:rsidRPr="00514A4B" w:rsidRDefault="00514A4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Ability to learn and interpret laws, rules and regulations as they apply to commercial finance and/or government grant programs.</w:t>
      </w:r>
    </w:p>
    <w:p w:rsidR="00514A4B" w:rsidRPr="00514A4B" w:rsidRDefault="00514A4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 working with culturally diverse communities</w:t>
      </w:r>
    </w:p>
    <w:p w:rsidR="00514A4B" w:rsidRPr="00514A4B" w:rsidRDefault="00514A4B" w:rsidP="00514A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MBA degree or equivalent is preferable; </w:t>
      </w:r>
      <w:r w:rsidR="00351E06">
        <w:rPr>
          <w:rFonts w:ascii="Times New Roman" w:hAnsi="Times New Roman" w:cs="Times New Roman"/>
          <w:sz w:val="28"/>
          <w:szCs w:val="28"/>
        </w:rPr>
        <w:t>Bachelor’s</w:t>
      </w:r>
      <w:r>
        <w:rPr>
          <w:rFonts w:ascii="Times New Roman" w:hAnsi="Times New Roman" w:cs="Times New Roman"/>
          <w:sz w:val="28"/>
          <w:szCs w:val="28"/>
        </w:rPr>
        <w:t xml:space="preserve"> degree is required.</w:t>
      </w:r>
    </w:p>
    <w:p w:rsidR="00514A4B" w:rsidRDefault="00514A4B" w:rsidP="00514A4B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A4B" w:rsidRDefault="00514A4B" w:rsidP="00514A4B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Management Style</w:t>
      </w:r>
    </w:p>
    <w:p w:rsidR="00514A4B" w:rsidRPr="00514A4B" w:rsidRDefault="00A90A0F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14A4B">
        <w:rPr>
          <w:rFonts w:ascii="Times New Roman" w:hAnsi="Times New Roman" w:cs="Times New Roman"/>
          <w:sz w:val="28"/>
          <w:szCs w:val="28"/>
        </w:rPr>
        <w:t>trong leader/manager.</w:t>
      </w:r>
    </w:p>
    <w:p w:rsidR="00514A4B" w:rsidRPr="00514A4B" w:rsidRDefault="00514A4B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Diplomatic yet decisive.</w:t>
      </w:r>
    </w:p>
    <w:p w:rsidR="00514A4B" w:rsidRPr="00514A4B" w:rsidRDefault="00514A4B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Team-oriented, collaborative and proactive.</w:t>
      </w:r>
    </w:p>
    <w:p w:rsidR="00514A4B" w:rsidRPr="00A90A0F" w:rsidRDefault="00514A4B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Flexible, goal </w:t>
      </w:r>
      <w:r w:rsidR="00FF200C">
        <w:rPr>
          <w:rFonts w:ascii="Times New Roman" w:hAnsi="Times New Roman" w:cs="Times New Roman"/>
          <w:sz w:val="28"/>
          <w:szCs w:val="28"/>
        </w:rPr>
        <w:t>oriented and well organized.</w:t>
      </w:r>
    </w:p>
    <w:p w:rsidR="00FF200C" w:rsidRPr="00FF200C" w:rsidRDefault="00FF200C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and results oriented.</w:t>
      </w:r>
    </w:p>
    <w:p w:rsidR="00FF200C" w:rsidRPr="00A90A0F" w:rsidRDefault="00FF200C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Adaptive to new situations.</w:t>
      </w:r>
    </w:p>
    <w:p w:rsidR="00FF200C" w:rsidRPr="00FF200C" w:rsidRDefault="00FF200C" w:rsidP="00514A4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Visible and accessible.</w:t>
      </w:r>
    </w:p>
    <w:p w:rsidR="00FF200C" w:rsidRDefault="00FF200C" w:rsidP="00FF200C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08" w:rsidRDefault="00986108" w:rsidP="00986108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 and Abilities</w:t>
      </w:r>
    </w:p>
    <w:p w:rsidR="00986108" w:rsidRPr="00986108" w:rsidRDefault="00986108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Candidates should have excellent written and verbal skills</w:t>
      </w:r>
      <w:r w:rsidR="0038165B">
        <w:rPr>
          <w:rFonts w:ascii="Times New Roman" w:hAnsi="Times New Roman" w:cs="Times New Roman"/>
          <w:sz w:val="28"/>
          <w:szCs w:val="28"/>
        </w:rPr>
        <w:t>.</w:t>
      </w:r>
    </w:p>
    <w:p w:rsidR="00986108" w:rsidRPr="00986108" w:rsidRDefault="0038165B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Able to </w:t>
      </w:r>
      <w:r w:rsidR="000B6C6F">
        <w:rPr>
          <w:rFonts w:ascii="Times New Roman" w:hAnsi="Times New Roman" w:cs="Times New Roman"/>
          <w:sz w:val="28"/>
          <w:szCs w:val="28"/>
        </w:rPr>
        <w:t>implement</w:t>
      </w:r>
      <w:r w:rsidR="00986108">
        <w:rPr>
          <w:rFonts w:ascii="Times New Roman" w:hAnsi="Times New Roman" w:cs="Times New Roman"/>
          <w:sz w:val="28"/>
          <w:szCs w:val="28"/>
        </w:rPr>
        <w:t xml:space="preserve"> new initiatives</w:t>
      </w:r>
      <w:r w:rsidR="0054402B">
        <w:rPr>
          <w:rFonts w:ascii="Times New Roman" w:hAnsi="Times New Roman" w:cs="Times New Roman"/>
          <w:sz w:val="28"/>
          <w:szCs w:val="28"/>
        </w:rPr>
        <w:t>.</w:t>
      </w:r>
    </w:p>
    <w:p w:rsidR="00986108" w:rsidRPr="00986108" w:rsidRDefault="00986108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 and maintain trust and confidence among various constituencies, </w:t>
      </w:r>
      <w:r w:rsidR="0054402B">
        <w:rPr>
          <w:rFonts w:ascii="Times New Roman" w:hAnsi="Times New Roman" w:cs="Times New Roman"/>
          <w:sz w:val="28"/>
          <w:szCs w:val="28"/>
        </w:rPr>
        <w:t>both internal and external.</w:t>
      </w:r>
    </w:p>
    <w:p w:rsidR="00986108" w:rsidRPr="00986108" w:rsidRDefault="00986108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 measurable results.</w:t>
      </w:r>
    </w:p>
    <w:p w:rsidR="00986108" w:rsidRPr="00986108" w:rsidRDefault="00986108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problems in depth and exhibit sound judgment and problem solving abilities.</w:t>
      </w:r>
    </w:p>
    <w:p w:rsidR="00986108" w:rsidRPr="00986108" w:rsidRDefault="00986108" w:rsidP="0098610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Foster teamwork</w:t>
      </w:r>
      <w:r w:rsidR="0054402B">
        <w:rPr>
          <w:rFonts w:ascii="Times New Roman" w:hAnsi="Times New Roman" w:cs="Times New Roman"/>
          <w:sz w:val="28"/>
          <w:szCs w:val="28"/>
        </w:rPr>
        <w:t>.</w:t>
      </w:r>
    </w:p>
    <w:p w:rsidR="00514A4B" w:rsidRPr="00514A4B" w:rsidRDefault="00514A4B" w:rsidP="00514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08" w:rsidRDefault="000672E8" w:rsidP="00697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addition, </w:t>
      </w:r>
      <w:r w:rsidR="00A0655C">
        <w:rPr>
          <w:rFonts w:ascii="Times New Roman" w:hAnsi="Times New Roman" w:cs="Times New Roman"/>
          <w:b/>
          <w:sz w:val="28"/>
          <w:szCs w:val="28"/>
        </w:rPr>
        <w:t>the candidate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should be able to:</w:t>
      </w:r>
    </w:p>
    <w:p w:rsidR="000672E8" w:rsidRPr="000672E8" w:rsidRDefault="000672E8" w:rsidP="000672E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priorities and adjust organizational activities as appropriate.</w:t>
      </w:r>
    </w:p>
    <w:p w:rsidR="000672E8" w:rsidRPr="000672E8" w:rsidRDefault="000672E8" w:rsidP="000672E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 by example.</w:t>
      </w:r>
    </w:p>
    <w:p w:rsidR="000672E8" w:rsidRPr="002060F6" w:rsidRDefault="000672E8" w:rsidP="000672E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strong staff-management relationships and foster strong staff-client relationships.</w:t>
      </w:r>
    </w:p>
    <w:p w:rsidR="002060F6" w:rsidRPr="002060F6" w:rsidRDefault="002060F6" w:rsidP="0020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08" w:rsidRDefault="00986108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08" w:rsidRDefault="002060F6" w:rsidP="00697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Apply:</w:t>
      </w:r>
    </w:p>
    <w:p w:rsidR="002060F6" w:rsidRDefault="002060F6" w:rsidP="00697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0F6" w:rsidRPr="002060F6" w:rsidRDefault="002060F6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email your resume and cover letter to Human Resources at </w:t>
      </w:r>
      <w:hyperlink r:id="rId9" w:history="1">
        <w:r w:rsidRPr="005405C7">
          <w:rPr>
            <w:rStyle w:val="Hyperlink"/>
            <w:rFonts w:ascii="Times New Roman" w:hAnsi="Times New Roman" w:cs="Times New Roman"/>
            <w:sz w:val="28"/>
            <w:szCs w:val="28"/>
          </w:rPr>
          <w:t>htheule@vedc.org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705" w:rsidRDefault="00B67705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08" w:rsidRDefault="00986108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08" w:rsidRDefault="00986108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08" w:rsidRDefault="00986108" w:rsidP="00697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1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18" w:rsidRDefault="00ED2818" w:rsidP="006F070E">
      <w:pPr>
        <w:spacing w:after="0"/>
      </w:pPr>
      <w:r>
        <w:separator/>
      </w:r>
    </w:p>
  </w:endnote>
  <w:endnote w:type="continuationSeparator" w:id="0">
    <w:p w:rsidR="00ED2818" w:rsidRDefault="00ED2818" w:rsidP="006F0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18" w:rsidRDefault="00ED2818" w:rsidP="006F070E">
      <w:pPr>
        <w:spacing w:after="0"/>
      </w:pPr>
      <w:r>
        <w:separator/>
      </w:r>
    </w:p>
  </w:footnote>
  <w:footnote w:type="continuationSeparator" w:id="0">
    <w:p w:rsidR="00ED2818" w:rsidRDefault="00ED2818" w:rsidP="006F0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0E" w:rsidRDefault="006F0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1E8"/>
    <w:multiLevelType w:val="hybridMultilevel"/>
    <w:tmpl w:val="881E92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157F3F"/>
    <w:multiLevelType w:val="hybridMultilevel"/>
    <w:tmpl w:val="E2A6A9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850307"/>
    <w:multiLevelType w:val="hybridMultilevel"/>
    <w:tmpl w:val="55F035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3261EF"/>
    <w:multiLevelType w:val="hybridMultilevel"/>
    <w:tmpl w:val="C6C638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A8739A"/>
    <w:multiLevelType w:val="hybridMultilevel"/>
    <w:tmpl w:val="F460BA08"/>
    <w:lvl w:ilvl="0" w:tplc="9C92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E7900"/>
    <w:multiLevelType w:val="hybridMultilevel"/>
    <w:tmpl w:val="34B8CFC4"/>
    <w:lvl w:ilvl="0" w:tplc="4BFC73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C2564"/>
    <w:multiLevelType w:val="hybridMultilevel"/>
    <w:tmpl w:val="508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593A"/>
    <w:multiLevelType w:val="hybridMultilevel"/>
    <w:tmpl w:val="2B84CE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20206"/>
    <w:multiLevelType w:val="hybridMultilevel"/>
    <w:tmpl w:val="39B66F5C"/>
    <w:lvl w:ilvl="0" w:tplc="782E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75DBE"/>
    <w:multiLevelType w:val="hybridMultilevel"/>
    <w:tmpl w:val="93188C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54476"/>
    <w:multiLevelType w:val="hybridMultilevel"/>
    <w:tmpl w:val="355A1860"/>
    <w:lvl w:ilvl="0" w:tplc="868A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6"/>
    <w:rsid w:val="000672E8"/>
    <w:rsid w:val="000B6C6F"/>
    <w:rsid w:val="00140249"/>
    <w:rsid w:val="001B31F2"/>
    <w:rsid w:val="001F00DB"/>
    <w:rsid w:val="001F5AA8"/>
    <w:rsid w:val="002060F6"/>
    <w:rsid w:val="002639B5"/>
    <w:rsid w:val="002F70A2"/>
    <w:rsid w:val="00337E6A"/>
    <w:rsid w:val="00351E06"/>
    <w:rsid w:val="0038165B"/>
    <w:rsid w:val="003924D7"/>
    <w:rsid w:val="00514A4B"/>
    <w:rsid w:val="0054402B"/>
    <w:rsid w:val="00570F80"/>
    <w:rsid w:val="0061022A"/>
    <w:rsid w:val="00697F85"/>
    <w:rsid w:val="006F070E"/>
    <w:rsid w:val="00710BE0"/>
    <w:rsid w:val="0081623E"/>
    <w:rsid w:val="008B57DC"/>
    <w:rsid w:val="008C067E"/>
    <w:rsid w:val="00986108"/>
    <w:rsid w:val="00A0176F"/>
    <w:rsid w:val="00A0655C"/>
    <w:rsid w:val="00A82900"/>
    <w:rsid w:val="00A90A0F"/>
    <w:rsid w:val="00AA5ABA"/>
    <w:rsid w:val="00AE3E26"/>
    <w:rsid w:val="00B240B7"/>
    <w:rsid w:val="00B67705"/>
    <w:rsid w:val="00C46ED9"/>
    <w:rsid w:val="00D054E0"/>
    <w:rsid w:val="00D657E1"/>
    <w:rsid w:val="00DA0980"/>
    <w:rsid w:val="00ED2818"/>
    <w:rsid w:val="00F015B6"/>
    <w:rsid w:val="00F05E39"/>
    <w:rsid w:val="00F148A7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7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70E"/>
  </w:style>
  <w:style w:type="paragraph" w:styleId="Footer">
    <w:name w:val="footer"/>
    <w:basedOn w:val="Normal"/>
    <w:link w:val="FooterChar"/>
    <w:uiPriority w:val="99"/>
    <w:unhideWhenUsed/>
    <w:rsid w:val="006F07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70E"/>
  </w:style>
  <w:style w:type="character" w:styleId="Hyperlink">
    <w:name w:val="Hyperlink"/>
    <w:basedOn w:val="DefaultParagraphFont"/>
    <w:uiPriority w:val="99"/>
    <w:unhideWhenUsed/>
    <w:rsid w:val="0020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7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70E"/>
  </w:style>
  <w:style w:type="paragraph" w:styleId="Footer">
    <w:name w:val="footer"/>
    <w:basedOn w:val="Normal"/>
    <w:link w:val="FooterChar"/>
    <w:uiPriority w:val="99"/>
    <w:unhideWhenUsed/>
    <w:rsid w:val="006F07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70E"/>
  </w:style>
  <w:style w:type="character" w:styleId="Hyperlink">
    <w:name w:val="Hyperlink"/>
    <w:basedOn w:val="DefaultParagraphFont"/>
    <w:uiPriority w:val="99"/>
    <w:unhideWhenUsed/>
    <w:rsid w:val="0020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theule@ve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03D9-B4E0-48B5-9819-C4BF1F9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Lopez</dc:creator>
  <cp:lastModifiedBy>Heidi Theule</cp:lastModifiedBy>
  <cp:revision>4</cp:revision>
  <cp:lastPrinted>2014-01-21T17:09:00Z</cp:lastPrinted>
  <dcterms:created xsi:type="dcterms:W3CDTF">2014-01-21T20:49:00Z</dcterms:created>
  <dcterms:modified xsi:type="dcterms:W3CDTF">2014-01-22T19:30:00Z</dcterms:modified>
</cp:coreProperties>
</file>