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D50FB" w14:textId="77777777" w:rsidR="00E81DC6" w:rsidRPr="00E81DC6" w:rsidRDefault="00E81DC6" w:rsidP="00E81DC6">
      <w:r w:rsidRPr="00E81DC6">
        <w:t>Job Announcement - California FarmLink</w:t>
      </w:r>
    </w:p>
    <w:p w14:paraId="04A89E54" w14:textId="77777777" w:rsidR="00E81DC6" w:rsidRPr="00E81DC6" w:rsidRDefault="00E81DC6" w:rsidP="00E81DC6">
      <w:r w:rsidRPr="00E81DC6">
        <w:t>Finance Director</w:t>
      </w:r>
    </w:p>
    <w:p w14:paraId="53CEBAA1" w14:textId="77777777" w:rsidR="00E81DC6" w:rsidRDefault="00E81DC6" w:rsidP="00E81DC6"/>
    <w:p w14:paraId="3CDAA295" w14:textId="77777777" w:rsidR="00E81DC6" w:rsidRPr="00E81DC6" w:rsidRDefault="00E81DC6" w:rsidP="00E81DC6">
      <w:r w:rsidRPr="00E81DC6">
        <w:t>Opportunity</w:t>
      </w:r>
    </w:p>
    <w:p w14:paraId="2A9BFDC8" w14:textId="77777777" w:rsidR="00E81DC6" w:rsidRPr="00E81DC6" w:rsidRDefault="00E81DC6" w:rsidP="00E81DC6">
      <w:r w:rsidRPr="00E81DC6">
        <w:t>California FarmLink is seeking an experienced Finance Director to manage the finance, accounting, and</w:t>
      </w:r>
      <w:r>
        <w:t xml:space="preserve"> </w:t>
      </w:r>
      <w:r w:rsidRPr="00E81DC6">
        <w:t>related functions. Founded in 1999, California FarmLink is at an exciting inflection point. FarmLink has</w:t>
      </w:r>
      <w:r>
        <w:t xml:space="preserve"> </w:t>
      </w:r>
      <w:r w:rsidRPr="00E81DC6">
        <w:t>historically been a technical assistance provider and more recently launched a direct farm microloan program,</w:t>
      </w:r>
      <w:r>
        <w:t xml:space="preserve"> </w:t>
      </w:r>
      <w:r w:rsidRPr="00E81DC6">
        <w:t>became a CDFI (community development financial institution), and with a small staff, closed 25-30 loans</w:t>
      </w:r>
      <w:r>
        <w:t xml:space="preserve"> </w:t>
      </w:r>
      <w:r w:rsidRPr="00E81DC6">
        <w:t>totaling $600-800K per year for the past 2 years.</w:t>
      </w:r>
    </w:p>
    <w:p w14:paraId="3D63985B" w14:textId="77777777" w:rsidR="00E81DC6" w:rsidRDefault="00E81DC6" w:rsidP="00E81DC6"/>
    <w:p w14:paraId="30D8A577" w14:textId="77777777" w:rsidR="00E81DC6" w:rsidRPr="00E81DC6" w:rsidRDefault="00E81DC6" w:rsidP="00E81DC6">
      <w:r w:rsidRPr="00E81DC6">
        <w:t>This is an existing position that reports to the Executive Director and manages one staff (Staff Accountant). This</w:t>
      </w:r>
      <w:r>
        <w:t xml:space="preserve"> </w:t>
      </w:r>
      <w:r w:rsidRPr="00E81DC6">
        <w:t>position is responsible for the oversight of the financial management of the organization.</w:t>
      </w:r>
    </w:p>
    <w:p w14:paraId="025087DF" w14:textId="77777777" w:rsidR="00E81DC6" w:rsidRDefault="00E81DC6" w:rsidP="00E81DC6"/>
    <w:p w14:paraId="66792DFB" w14:textId="77777777" w:rsidR="00E81DC6" w:rsidRPr="00E81DC6" w:rsidRDefault="00E81DC6" w:rsidP="00E81DC6">
      <w:r w:rsidRPr="00E81DC6">
        <w:t>What You Will Do</w:t>
      </w:r>
    </w:p>
    <w:p w14:paraId="51E5EA53" w14:textId="77777777" w:rsidR="00E81DC6" w:rsidRPr="00E81DC6" w:rsidRDefault="00E81DC6" w:rsidP="00E81DC6">
      <w:r w:rsidRPr="00E81DC6">
        <w:t> Leadership: Lead a small team to manage the financial and office infrastructure of California FarmLink,</w:t>
      </w:r>
      <w:r>
        <w:t xml:space="preserve"> </w:t>
      </w:r>
      <w:r w:rsidRPr="00E81DC6">
        <w:t>supporting Executive Director on fundraising and the financial aspects of grant reporting, and playing a role</w:t>
      </w:r>
      <w:r>
        <w:t xml:space="preserve"> </w:t>
      </w:r>
      <w:r w:rsidRPr="00E81DC6">
        <w:t>on the management team in building, motivating and retaining a strong team across the organization.</w:t>
      </w:r>
    </w:p>
    <w:p w14:paraId="7C5B5175" w14:textId="77777777" w:rsidR="00E81DC6" w:rsidRPr="00E81DC6" w:rsidRDefault="00E81DC6" w:rsidP="00E81DC6">
      <w:r w:rsidRPr="00E81DC6">
        <w:t> Fiscal Management &amp; Oversight: Manage all financial aspects of the organization, including fund</w:t>
      </w:r>
      <w:r>
        <w:t xml:space="preserve"> </w:t>
      </w:r>
      <w:r w:rsidRPr="00E81DC6">
        <w:t>accounting, financial reporting, budgeting and cash management. Oversee investment strategy and</w:t>
      </w:r>
      <w:r>
        <w:t xml:space="preserve"> </w:t>
      </w:r>
      <w:r w:rsidRPr="00E81DC6">
        <w:t>implementation. Manage the external annual audit and Finance Committee, as well as report to the Board</w:t>
      </w:r>
      <w:r>
        <w:t xml:space="preserve"> </w:t>
      </w:r>
      <w:r w:rsidRPr="00E81DC6">
        <w:t>on the financial health of the organization.</w:t>
      </w:r>
    </w:p>
    <w:p w14:paraId="5650F781" w14:textId="77777777" w:rsidR="00E81DC6" w:rsidRPr="00E81DC6" w:rsidRDefault="00E81DC6" w:rsidP="00E81DC6">
      <w:r w:rsidRPr="00E81DC6">
        <w:t> Human Resources: Oversee the Human Resource functions of FarmLink that includes payroll, onboarding</w:t>
      </w:r>
      <w:r>
        <w:t xml:space="preserve"> </w:t>
      </w:r>
      <w:r w:rsidRPr="00E81DC6">
        <w:t>of new hires, assist the recruiting efforts and manage the benefits administration that includes health care,</w:t>
      </w:r>
      <w:r>
        <w:t xml:space="preserve"> </w:t>
      </w:r>
      <w:r w:rsidRPr="00E81DC6">
        <w:t>dental &amp; vision plans and the retirement program.</w:t>
      </w:r>
    </w:p>
    <w:p w14:paraId="7B33EF65" w14:textId="77777777" w:rsidR="00E81DC6" w:rsidRDefault="00E81DC6" w:rsidP="00E81DC6">
      <w:r w:rsidRPr="00E81DC6">
        <w:t> Office Infrastructure: Manage office infrastructure to centralize key elements for stability, efficiency and</w:t>
      </w:r>
      <w:r>
        <w:t xml:space="preserve"> </w:t>
      </w:r>
      <w:r w:rsidRPr="00E81DC6">
        <w:t>organization, such as IT and insurance. Internal collaboration is critical with the Access to Land Program,</w:t>
      </w:r>
      <w:r>
        <w:t xml:space="preserve"> </w:t>
      </w:r>
      <w:r w:rsidRPr="00E81DC6">
        <w:t>Loan Program and Fundraising.</w:t>
      </w:r>
    </w:p>
    <w:p w14:paraId="1273E63D" w14:textId="77777777" w:rsidR="00E81DC6" w:rsidRPr="00E81DC6" w:rsidRDefault="00E81DC6" w:rsidP="00E81DC6"/>
    <w:p w14:paraId="03545F0C" w14:textId="77777777" w:rsidR="00E81DC6" w:rsidRPr="00E81DC6" w:rsidRDefault="00E81DC6" w:rsidP="00E81DC6">
      <w:r w:rsidRPr="00E81DC6">
        <w:t>Qualifications &amp; Profile</w:t>
      </w:r>
    </w:p>
    <w:p w14:paraId="56CEFB44" w14:textId="77777777" w:rsidR="00E81DC6" w:rsidRPr="00E81DC6" w:rsidRDefault="00E81DC6" w:rsidP="00E81DC6">
      <w:r w:rsidRPr="00E81DC6">
        <w:t>The ideal candidate will have the following qualifications and background:</w:t>
      </w:r>
    </w:p>
    <w:p w14:paraId="5D8A4A7A" w14:textId="77777777" w:rsidR="00E81DC6" w:rsidRPr="00E81DC6" w:rsidRDefault="00E81DC6" w:rsidP="00E81DC6">
      <w:r w:rsidRPr="00E81DC6">
        <w:t> 8+ years experience in finance and/or accounting in a not-for-profit, community bank or other financial</w:t>
      </w:r>
      <w:r>
        <w:t xml:space="preserve"> </w:t>
      </w:r>
      <w:r w:rsidRPr="00E81DC6">
        <w:t>institution.</w:t>
      </w:r>
    </w:p>
    <w:p w14:paraId="1D5814F2" w14:textId="77777777" w:rsidR="00E81DC6" w:rsidRPr="00E81DC6" w:rsidRDefault="00E81DC6" w:rsidP="00E81DC6">
      <w:r w:rsidRPr="00E81DC6">
        <w:t> 5+ years experience as a leader in a Finance Manager or Director, Program Director or equivalent role that</w:t>
      </w:r>
      <w:r>
        <w:t xml:space="preserve"> </w:t>
      </w:r>
      <w:r w:rsidRPr="00E81DC6">
        <w:t>includes supervision experience and building great teams. Experience working with boards of directors is a</w:t>
      </w:r>
      <w:r>
        <w:t xml:space="preserve"> </w:t>
      </w:r>
      <w:r w:rsidRPr="00E81DC6">
        <w:t>plus.</w:t>
      </w:r>
    </w:p>
    <w:p w14:paraId="57284D99" w14:textId="77777777" w:rsidR="00E81DC6" w:rsidRPr="00E81DC6" w:rsidRDefault="00E81DC6" w:rsidP="00E81DC6">
      <w:r w:rsidRPr="00E81DC6">
        <w:t> Demonstrated self-starter that can work independently, take initiative, and make hard decisions.</w:t>
      </w:r>
    </w:p>
    <w:p w14:paraId="4035BD93" w14:textId="77777777" w:rsidR="00E81DC6" w:rsidRPr="00E81DC6" w:rsidRDefault="00E81DC6" w:rsidP="00E81DC6">
      <w:r w:rsidRPr="00E81DC6">
        <w:t> Great communicator and team player.</w:t>
      </w:r>
    </w:p>
    <w:p w14:paraId="68B685D2" w14:textId="77777777" w:rsidR="00E81DC6" w:rsidRPr="00E81DC6" w:rsidRDefault="00E81DC6" w:rsidP="00E81DC6">
      <w:r w:rsidRPr="00E81DC6">
        <w:t> Fluency with Microsoft Office, Quickbooks and Google Docs. Familiarity with loan management software is</w:t>
      </w:r>
      <w:r>
        <w:t xml:space="preserve"> </w:t>
      </w:r>
      <w:r w:rsidRPr="00E81DC6">
        <w:t>a plus.</w:t>
      </w:r>
    </w:p>
    <w:p w14:paraId="3D38A5D3" w14:textId="77777777" w:rsidR="00E81DC6" w:rsidRPr="00E81DC6" w:rsidRDefault="00E81DC6" w:rsidP="00E81DC6">
      <w:r w:rsidRPr="00E81DC6">
        <w:lastRenderedPageBreak/>
        <w:t>Location, Travel, Compensation &amp; Terms</w:t>
      </w:r>
    </w:p>
    <w:p w14:paraId="0685B369" w14:textId="2B44FE46" w:rsidR="00014A33" w:rsidRPr="00E81DC6" w:rsidRDefault="00E81DC6" w:rsidP="00014A33">
      <w:r w:rsidRPr="00E81DC6">
        <w:t>This is a full-time position, based out of FarmLink’s headquarters in Santa Cruz, CA. Salary range: $70,000-</w:t>
      </w:r>
      <w:r>
        <w:t xml:space="preserve"> </w:t>
      </w:r>
      <w:r w:rsidRPr="00E81DC6">
        <w:t>$90,000 depending on experience.</w:t>
      </w:r>
      <w:r w:rsidR="00014A33">
        <w:t xml:space="preserve"> </w:t>
      </w:r>
      <w:bookmarkStart w:id="0" w:name="_GoBack"/>
      <w:bookmarkEnd w:id="0"/>
      <w:r w:rsidRPr="00E81DC6">
        <w:t>California FarmLink offers a generous benefit plan</w:t>
      </w:r>
      <w:r w:rsidR="00014A33" w:rsidRPr="00E81DC6">
        <w:t>, including health insurance after 60 days, retirement, and</w:t>
      </w:r>
      <w:r w:rsidR="00014A33">
        <w:t xml:space="preserve"> </w:t>
      </w:r>
      <w:r w:rsidR="00014A33" w:rsidRPr="00E81DC6">
        <w:t>vacation. California FarmLink maintains a drug-free workplace and is an equal opportunity employer.</w:t>
      </w:r>
    </w:p>
    <w:p w14:paraId="1060C8ED" w14:textId="77777777" w:rsidR="00014A33" w:rsidRDefault="00014A33" w:rsidP="00B10BC5"/>
    <w:p w14:paraId="45C00D50" w14:textId="6010FB4D" w:rsidR="00B10BC5" w:rsidRPr="00E81DC6" w:rsidRDefault="00B10BC5" w:rsidP="00B10BC5">
      <w:r w:rsidRPr="00E81DC6">
        <w:t>How To Apply</w:t>
      </w:r>
    </w:p>
    <w:p w14:paraId="73CBA28E" w14:textId="77777777" w:rsidR="00B10BC5" w:rsidRPr="00E81DC6" w:rsidRDefault="00B10BC5" w:rsidP="00B10BC5">
      <w:r w:rsidRPr="00E81DC6">
        <w:t>Please email a thoughtful cover letter explaining your interest in the position and organization, resume, and</w:t>
      </w:r>
      <w:r>
        <w:t xml:space="preserve"> </w:t>
      </w:r>
      <w:r w:rsidRPr="00E81DC6">
        <w:t xml:space="preserve">three references to </w:t>
      </w:r>
      <w:r>
        <w:t>eric</w:t>
      </w:r>
      <w:r w:rsidRPr="00E81DC6">
        <w:t xml:space="preserve"> “at” cafarmlink.org. No phone calls please.</w:t>
      </w:r>
    </w:p>
    <w:p w14:paraId="3EA87A8B" w14:textId="77777777" w:rsidR="00E81DC6" w:rsidRDefault="00E81DC6" w:rsidP="00E81DC6"/>
    <w:p w14:paraId="05F5CC08" w14:textId="77777777" w:rsidR="00E81DC6" w:rsidRDefault="00E81DC6" w:rsidP="00E81DC6"/>
    <w:p w14:paraId="41A10F58" w14:textId="77777777" w:rsidR="00E81DC6" w:rsidRPr="00E81DC6" w:rsidRDefault="00E81DC6" w:rsidP="00E81DC6">
      <w:r w:rsidRPr="00E81DC6">
        <w:t>Who We Are</w:t>
      </w:r>
    </w:p>
    <w:p w14:paraId="5AD684E6" w14:textId="77777777" w:rsidR="00AE289E" w:rsidRPr="00E81DC6" w:rsidRDefault="00E81DC6" w:rsidP="00E81DC6">
      <w:r w:rsidRPr="00E81DC6">
        <w:t>California FarmLink is a statewide nonprofit whose mission is to link independent farmers and ranchers with the</w:t>
      </w:r>
      <w:r>
        <w:t xml:space="preserve"> </w:t>
      </w:r>
      <w:r w:rsidRPr="00E81DC6">
        <w:t>land and financing they need for a sustainable future. For more info: www.cafarmlink.org</w:t>
      </w:r>
    </w:p>
    <w:sectPr w:rsidR="00AE289E" w:rsidRPr="00E81DC6" w:rsidSect="00AE28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C6"/>
    <w:rsid w:val="00014A33"/>
    <w:rsid w:val="00AE289E"/>
    <w:rsid w:val="00B10BC5"/>
    <w:rsid w:val="00D954DE"/>
    <w:rsid w:val="00E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70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2914</Characters>
  <Application>Microsoft Macintosh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Eric Winders</dc:creator>
  <cp:keywords/>
  <dc:description/>
  <cp:lastModifiedBy>E Eric Winders</cp:lastModifiedBy>
  <cp:revision>4</cp:revision>
  <dcterms:created xsi:type="dcterms:W3CDTF">2014-10-07T22:20:00Z</dcterms:created>
  <dcterms:modified xsi:type="dcterms:W3CDTF">2014-10-16T19:58:00Z</dcterms:modified>
</cp:coreProperties>
</file>