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03" w:rsidRPr="00291999" w:rsidRDefault="00BA4203" w:rsidP="00BA4203">
      <w:pPr>
        <w:rPr>
          <w:b/>
          <w:sz w:val="32"/>
          <w:szCs w:val="32"/>
        </w:rPr>
      </w:pPr>
      <w:r w:rsidRPr="00291999">
        <w:rPr>
          <w:b/>
          <w:sz w:val="32"/>
          <w:szCs w:val="32"/>
        </w:rPr>
        <w:t xml:space="preserve">Commercial </w:t>
      </w:r>
      <w:r>
        <w:rPr>
          <w:b/>
          <w:sz w:val="32"/>
          <w:szCs w:val="32"/>
        </w:rPr>
        <w:t>Credit</w:t>
      </w:r>
      <w:r w:rsidRPr="00291999">
        <w:rPr>
          <w:b/>
          <w:sz w:val="32"/>
          <w:szCs w:val="32"/>
        </w:rPr>
        <w:t xml:space="preserve"> Analyst</w:t>
      </w:r>
      <w:r w:rsidR="00531731">
        <w:rPr>
          <w:b/>
          <w:sz w:val="32"/>
          <w:szCs w:val="32"/>
        </w:rPr>
        <w:t xml:space="preserve"> / Underwriter</w:t>
      </w:r>
    </w:p>
    <w:p w:rsidR="00BA4203" w:rsidRPr="00291999" w:rsidRDefault="00BA4203" w:rsidP="00BA4203">
      <w:pPr>
        <w:rPr>
          <w:b/>
        </w:rPr>
      </w:pPr>
      <w:r w:rsidRPr="00291999">
        <w:rPr>
          <w:b/>
          <w:sz w:val="32"/>
          <w:szCs w:val="32"/>
        </w:rPr>
        <w:t>Job Posting</w:t>
      </w:r>
      <w:r>
        <w:rPr>
          <w:b/>
        </w:rPr>
        <w:t xml:space="preserve"> </w:t>
      </w:r>
    </w:p>
    <w:p w:rsidR="00BA4203" w:rsidRDefault="00BA4203" w:rsidP="00BA4203">
      <w:r w:rsidRPr="007E3662">
        <w:t>Located south of San Francisco and just steps from the Board Walk in the beautiful city of Santa Cruz, Santa Cruz Community Credit Union is seeking a </w:t>
      </w:r>
      <w:r>
        <w:t xml:space="preserve">Commercial Credit Analyst </w:t>
      </w:r>
      <w:r w:rsidR="003C15F5">
        <w:t xml:space="preserve">or Underwriter </w:t>
      </w:r>
      <w:r>
        <w:t xml:space="preserve">to join its </w:t>
      </w:r>
      <w:r>
        <w:t>Business Lending team.</w:t>
      </w:r>
      <w:r w:rsidR="003C15F5">
        <w:t xml:space="preserve">  SBA experienc</w:t>
      </w:r>
      <w:bookmarkStart w:id="0" w:name="_GoBack"/>
      <w:bookmarkEnd w:id="0"/>
      <w:r w:rsidR="003C15F5">
        <w:t xml:space="preserve">e preferred. </w:t>
      </w:r>
      <w:r>
        <w:t xml:space="preserve"> </w:t>
      </w:r>
    </w:p>
    <w:p w:rsidR="00BA4203" w:rsidRPr="007E3662" w:rsidRDefault="00BA4203" w:rsidP="00BA4203">
      <w:r>
        <w:t>The Santa Cruz Community Credit Union is a $100 million asset community development</w:t>
      </w:r>
      <w:r w:rsidR="0032206C">
        <w:t xml:space="preserve"> certified</w:t>
      </w:r>
      <w:r>
        <w:t xml:space="preserve"> credit union dedicated to serving its members</w:t>
      </w:r>
      <w:r w:rsidR="0032206C">
        <w:t>hip in Santa Cruz County</w:t>
      </w:r>
      <w:r>
        <w:t xml:space="preserve">. </w:t>
      </w:r>
    </w:p>
    <w:p w:rsidR="003C15F5" w:rsidRDefault="00BA4203">
      <w:r>
        <w:t>Benefits include:</w:t>
      </w:r>
      <w:r w:rsidR="0032206C">
        <w:t xml:space="preserve"> Medical, Dental, Vision, </w:t>
      </w:r>
      <w:r>
        <w:t xml:space="preserve">401k, </w:t>
      </w:r>
      <w:r w:rsidR="003C15F5">
        <w:t>Generous PTO</w:t>
      </w:r>
      <w:r w:rsidR="0032206C">
        <w:t xml:space="preserve">, etc.  </w:t>
      </w:r>
    </w:p>
    <w:p w:rsidR="003B44AA" w:rsidRDefault="003B44AA">
      <w:r>
        <w:t xml:space="preserve">Santa Cruz Community Credit Union is an Equal Opportunity Organization </w:t>
      </w:r>
    </w:p>
    <w:p w:rsidR="003B44AA" w:rsidRDefault="003B44AA">
      <w:r>
        <w:t>If interested, please send a resume, cover letter, and salary expectations to hrdept@scccu.org.</w:t>
      </w:r>
    </w:p>
    <w:sectPr w:rsidR="003B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3"/>
    <w:rsid w:val="0025340D"/>
    <w:rsid w:val="00274833"/>
    <w:rsid w:val="0032206C"/>
    <w:rsid w:val="003B44AA"/>
    <w:rsid w:val="003C15F5"/>
    <w:rsid w:val="00531731"/>
    <w:rsid w:val="008B09DC"/>
    <w:rsid w:val="00B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49751-2169-4066-8D51-C4E53FDF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Falls</dc:creator>
  <cp:keywords/>
  <dc:description/>
  <cp:lastModifiedBy>Caroline Hawkins</cp:lastModifiedBy>
  <cp:revision>3</cp:revision>
  <dcterms:created xsi:type="dcterms:W3CDTF">2015-09-09T19:56:00Z</dcterms:created>
  <dcterms:modified xsi:type="dcterms:W3CDTF">2015-09-09T19:59:00Z</dcterms:modified>
</cp:coreProperties>
</file>